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373" w:rsidRDefault="00DA7373" w:rsidP="00DA7373">
      <w:pPr>
        <w:spacing w:line="288" w:lineRule="auto"/>
        <w:jc w:val="center"/>
        <w:rPr>
          <w:b/>
          <w:sz w:val="28"/>
          <w:szCs w:val="28"/>
          <w:lang w:val="pt-BR"/>
        </w:rPr>
      </w:pPr>
      <w:r w:rsidRPr="00DC76F2">
        <w:rPr>
          <w:b/>
          <w:sz w:val="28"/>
          <w:szCs w:val="28"/>
          <w:lang w:val="pt-BR"/>
        </w:rPr>
        <w:t>MỤC LỤC</w:t>
      </w:r>
    </w:p>
    <w:p w:rsidR="00DA7373" w:rsidRDefault="00DA7373" w:rsidP="00DA7373">
      <w:pPr>
        <w:spacing w:line="288" w:lineRule="auto"/>
        <w:jc w:val="center"/>
        <w:rPr>
          <w:b/>
          <w:sz w:val="28"/>
          <w:szCs w:val="28"/>
          <w:lang w:val="pt-BR"/>
        </w:rPr>
      </w:pPr>
    </w:p>
    <w:p w:rsidR="00DA7373" w:rsidRPr="00DC76F2" w:rsidRDefault="00DA7373" w:rsidP="00DA7373">
      <w:pPr>
        <w:tabs>
          <w:tab w:val="left" w:leader="dot" w:pos="8789"/>
        </w:tabs>
        <w:spacing w:line="288" w:lineRule="auto"/>
        <w:rPr>
          <w:b/>
          <w:sz w:val="28"/>
          <w:szCs w:val="28"/>
          <w:lang w:val="pt-BR"/>
        </w:rPr>
      </w:pPr>
      <w:r w:rsidRPr="00DC76F2">
        <w:rPr>
          <w:b/>
          <w:sz w:val="28"/>
          <w:szCs w:val="28"/>
          <w:lang w:val="pt-BR"/>
        </w:rPr>
        <w:t xml:space="preserve">I. ĐẶT VẤN ĐỀ: </w:t>
      </w:r>
      <w:r w:rsidRPr="00DC76F2">
        <w:rPr>
          <w:sz w:val="28"/>
          <w:szCs w:val="28"/>
          <w:lang w:val="pt-BR"/>
        </w:rPr>
        <w:tab/>
      </w:r>
      <w:r>
        <w:rPr>
          <w:sz w:val="28"/>
          <w:szCs w:val="28"/>
          <w:lang w:val="pt-BR"/>
        </w:rPr>
        <w:t>.1</w:t>
      </w:r>
      <w:r w:rsidRPr="00DC76F2">
        <w:rPr>
          <w:sz w:val="28"/>
          <w:szCs w:val="28"/>
          <w:lang w:val="pt-BR"/>
        </w:rPr>
        <w:t xml:space="preserve">  </w:t>
      </w:r>
    </w:p>
    <w:p w:rsidR="00DA7373" w:rsidRPr="00C40C84" w:rsidRDefault="00DA7373" w:rsidP="00DA7373">
      <w:pPr>
        <w:tabs>
          <w:tab w:val="left" w:leader="dot" w:pos="8789"/>
        </w:tabs>
        <w:spacing w:line="288" w:lineRule="auto"/>
        <w:rPr>
          <w:sz w:val="28"/>
          <w:szCs w:val="28"/>
          <w:lang w:val="pt-BR"/>
        </w:rPr>
      </w:pPr>
      <w:r w:rsidRPr="00C40C84">
        <w:rPr>
          <w:sz w:val="28"/>
          <w:szCs w:val="28"/>
          <w:lang w:val="pt-BR"/>
        </w:rPr>
        <w:t xml:space="preserve">1. Lý do chọn đề tài: </w:t>
      </w:r>
      <w:r w:rsidRPr="00C40C84">
        <w:rPr>
          <w:sz w:val="28"/>
          <w:szCs w:val="28"/>
          <w:lang w:val="pt-BR"/>
        </w:rPr>
        <w:tab/>
      </w:r>
      <w:r>
        <w:rPr>
          <w:sz w:val="28"/>
          <w:szCs w:val="28"/>
          <w:lang w:val="pt-BR"/>
        </w:rPr>
        <w:t>.</w:t>
      </w:r>
      <w:r w:rsidRPr="00C40C84">
        <w:rPr>
          <w:sz w:val="28"/>
          <w:szCs w:val="28"/>
          <w:lang w:val="pt-BR"/>
        </w:rPr>
        <w:t>1</w:t>
      </w:r>
    </w:p>
    <w:p w:rsidR="00DA7373" w:rsidRPr="00C40C84" w:rsidRDefault="00DA7373" w:rsidP="00DA7373">
      <w:pPr>
        <w:pStyle w:val="2"/>
        <w:tabs>
          <w:tab w:val="left" w:leader="dot" w:pos="8789"/>
        </w:tabs>
        <w:rPr>
          <w:b w:val="0"/>
          <w:szCs w:val="28"/>
        </w:rPr>
      </w:pPr>
      <w:r w:rsidRPr="00C40C84">
        <w:rPr>
          <w:b w:val="0"/>
          <w:szCs w:val="28"/>
        </w:rPr>
        <w:t>2. Mục đích của đề tài:</w:t>
      </w:r>
      <w:r w:rsidRPr="00C40C84">
        <w:rPr>
          <w:b w:val="0"/>
          <w:szCs w:val="28"/>
        </w:rPr>
        <w:tab/>
      </w:r>
      <w:r>
        <w:rPr>
          <w:b w:val="0"/>
          <w:szCs w:val="28"/>
        </w:rPr>
        <w:t>.</w:t>
      </w:r>
      <w:r w:rsidRPr="00C40C84">
        <w:rPr>
          <w:b w:val="0"/>
          <w:szCs w:val="28"/>
        </w:rPr>
        <w:t>2</w:t>
      </w:r>
    </w:p>
    <w:p w:rsidR="00DA7373" w:rsidRPr="00DC76F2" w:rsidRDefault="00DA7373" w:rsidP="00DA7373">
      <w:pPr>
        <w:pStyle w:val="2"/>
        <w:tabs>
          <w:tab w:val="left" w:leader="dot" w:pos="8789"/>
        </w:tabs>
        <w:rPr>
          <w:b w:val="0"/>
          <w:szCs w:val="28"/>
        </w:rPr>
      </w:pPr>
      <w:r w:rsidRPr="00C40C84">
        <w:rPr>
          <w:b w:val="0"/>
          <w:szCs w:val="28"/>
        </w:rPr>
        <w:t>3. Đối tượng nghiên cứu:</w:t>
      </w:r>
      <w:r w:rsidRPr="00DC76F2">
        <w:rPr>
          <w:b w:val="0"/>
          <w:szCs w:val="28"/>
        </w:rPr>
        <w:t xml:space="preserve"> </w:t>
      </w:r>
      <w:r w:rsidRPr="00DC76F2">
        <w:rPr>
          <w:b w:val="0"/>
          <w:szCs w:val="28"/>
        </w:rPr>
        <w:tab/>
      </w:r>
      <w:r>
        <w:rPr>
          <w:b w:val="0"/>
          <w:szCs w:val="28"/>
        </w:rPr>
        <w:t>.</w:t>
      </w:r>
      <w:r>
        <w:rPr>
          <w:b w:val="0"/>
          <w:szCs w:val="28"/>
        </w:rPr>
        <w:t>2</w:t>
      </w:r>
    </w:p>
    <w:p w:rsidR="00DA7373" w:rsidRPr="00DC76F2" w:rsidRDefault="00DA7373" w:rsidP="00DA7373">
      <w:pPr>
        <w:tabs>
          <w:tab w:val="left" w:leader="dot" w:pos="8789"/>
        </w:tabs>
        <w:spacing w:line="288" w:lineRule="auto"/>
        <w:rPr>
          <w:b/>
          <w:sz w:val="28"/>
          <w:szCs w:val="28"/>
          <w:lang w:val="pt-BR"/>
        </w:rPr>
      </w:pPr>
      <w:r w:rsidRPr="00DC76F2">
        <w:rPr>
          <w:b/>
          <w:sz w:val="28"/>
          <w:szCs w:val="28"/>
          <w:lang w:val="pt-BR"/>
        </w:rPr>
        <w:t>II. GIẢI QUYẾT VẤN ĐỀ:</w:t>
      </w:r>
      <w:r w:rsidRPr="00DC76F2">
        <w:rPr>
          <w:sz w:val="28"/>
          <w:szCs w:val="28"/>
          <w:lang w:val="pt-BR"/>
        </w:rPr>
        <w:tab/>
      </w:r>
      <w:r>
        <w:rPr>
          <w:sz w:val="28"/>
          <w:szCs w:val="28"/>
          <w:lang w:val="pt-BR"/>
        </w:rPr>
        <w:t>.3</w:t>
      </w:r>
    </w:p>
    <w:p w:rsidR="00DA7373" w:rsidRPr="00C40C84" w:rsidRDefault="00DA7373" w:rsidP="00DA7373">
      <w:pPr>
        <w:tabs>
          <w:tab w:val="left" w:leader="dot" w:pos="8789"/>
        </w:tabs>
        <w:spacing w:line="288" w:lineRule="auto"/>
        <w:rPr>
          <w:sz w:val="28"/>
          <w:szCs w:val="28"/>
          <w:lang w:val="pt-BR"/>
        </w:rPr>
      </w:pPr>
      <w:r w:rsidRPr="00C40C84">
        <w:rPr>
          <w:sz w:val="28"/>
          <w:szCs w:val="28"/>
          <w:lang w:val="pt-BR"/>
        </w:rPr>
        <w:t xml:space="preserve">1. Cơ sở lý luận: </w:t>
      </w:r>
      <w:r w:rsidRPr="00C40C84">
        <w:rPr>
          <w:sz w:val="28"/>
          <w:szCs w:val="28"/>
          <w:lang w:val="pt-BR"/>
        </w:rPr>
        <w:tab/>
      </w:r>
      <w:r>
        <w:rPr>
          <w:sz w:val="28"/>
          <w:szCs w:val="28"/>
          <w:lang w:val="pt-BR"/>
        </w:rPr>
        <w:t>.</w:t>
      </w:r>
      <w:r w:rsidRPr="00C40C84">
        <w:rPr>
          <w:sz w:val="28"/>
          <w:szCs w:val="28"/>
          <w:lang w:val="pt-BR"/>
        </w:rPr>
        <w:t>3</w:t>
      </w:r>
    </w:p>
    <w:p w:rsidR="00DA7373" w:rsidRPr="00C40C84" w:rsidRDefault="00DA7373" w:rsidP="00DA7373">
      <w:pPr>
        <w:tabs>
          <w:tab w:val="left" w:leader="dot" w:pos="8789"/>
        </w:tabs>
        <w:spacing w:line="288" w:lineRule="auto"/>
        <w:rPr>
          <w:sz w:val="28"/>
          <w:szCs w:val="28"/>
          <w:lang w:val="pt-BR"/>
        </w:rPr>
      </w:pPr>
      <w:r w:rsidRPr="00C40C84">
        <w:rPr>
          <w:sz w:val="28"/>
          <w:szCs w:val="28"/>
          <w:lang w:val="pt-BR"/>
        </w:rPr>
        <w:t>2. Cơ sở thực tiễn:</w:t>
      </w:r>
      <w:r w:rsidRPr="00C40C84">
        <w:rPr>
          <w:sz w:val="28"/>
          <w:szCs w:val="28"/>
          <w:lang w:val="pt-BR"/>
        </w:rPr>
        <w:tab/>
      </w:r>
      <w:r>
        <w:rPr>
          <w:sz w:val="28"/>
          <w:szCs w:val="28"/>
          <w:lang w:val="pt-BR"/>
        </w:rPr>
        <w:t>.</w:t>
      </w:r>
      <w:r>
        <w:rPr>
          <w:sz w:val="28"/>
          <w:szCs w:val="28"/>
          <w:lang w:val="pt-BR"/>
        </w:rPr>
        <w:t>3</w:t>
      </w:r>
    </w:p>
    <w:p w:rsidR="00DA7373" w:rsidRPr="00C40C84" w:rsidRDefault="001C2660" w:rsidP="00DA7373">
      <w:pPr>
        <w:tabs>
          <w:tab w:val="left" w:leader="dot" w:pos="8789"/>
        </w:tabs>
        <w:spacing w:line="288" w:lineRule="auto"/>
        <w:rPr>
          <w:sz w:val="28"/>
          <w:szCs w:val="28"/>
          <w:lang w:val="pt-BR"/>
        </w:rPr>
      </w:pPr>
      <w:r w:rsidRPr="001C2660">
        <w:rPr>
          <w:i/>
          <w:sz w:val="28"/>
          <w:szCs w:val="28"/>
          <w:lang w:val="pt-BR"/>
        </w:rPr>
        <w:t>a.Thuận lợi</w:t>
      </w:r>
      <w:r w:rsidR="00DA7373" w:rsidRPr="00C40C84">
        <w:rPr>
          <w:sz w:val="28"/>
          <w:szCs w:val="28"/>
          <w:lang w:val="pt-BR"/>
        </w:rPr>
        <w:tab/>
      </w:r>
      <w:r w:rsidR="00DA7373">
        <w:rPr>
          <w:sz w:val="28"/>
          <w:szCs w:val="28"/>
          <w:lang w:val="pt-BR"/>
        </w:rPr>
        <w:t>.</w:t>
      </w:r>
      <w:r w:rsidR="00DA7373" w:rsidRPr="00C40C84">
        <w:rPr>
          <w:sz w:val="28"/>
          <w:szCs w:val="28"/>
          <w:lang w:val="pt-BR"/>
        </w:rPr>
        <w:t>4</w:t>
      </w:r>
    </w:p>
    <w:p w:rsidR="00DA7373" w:rsidRDefault="001C2660" w:rsidP="00DA7373">
      <w:pPr>
        <w:tabs>
          <w:tab w:val="left" w:leader="dot" w:pos="8789"/>
        </w:tabs>
        <w:spacing w:line="288" w:lineRule="auto"/>
        <w:rPr>
          <w:sz w:val="28"/>
          <w:szCs w:val="28"/>
          <w:lang w:val="pt-BR"/>
        </w:rPr>
      </w:pPr>
      <w:r w:rsidRPr="001C2660">
        <w:rPr>
          <w:i/>
          <w:sz w:val="28"/>
          <w:szCs w:val="28"/>
          <w:lang w:val="pt-BR"/>
        </w:rPr>
        <w:t>b.Khó khăn</w:t>
      </w:r>
      <w:r w:rsidR="00DA7373" w:rsidRPr="00DC76F2">
        <w:rPr>
          <w:sz w:val="28"/>
          <w:szCs w:val="28"/>
          <w:lang w:val="pt-BR"/>
        </w:rPr>
        <w:tab/>
      </w:r>
      <w:r w:rsidR="00DA7373">
        <w:rPr>
          <w:sz w:val="28"/>
          <w:szCs w:val="28"/>
          <w:lang w:val="pt-BR"/>
        </w:rPr>
        <w:t>.</w:t>
      </w:r>
      <w:r>
        <w:rPr>
          <w:sz w:val="28"/>
          <w:szCs w:val="28"/>
          <w:lang w:val="pt-BR"/>
        </w:rPr>
        <w:t>4</w:t>
      </w:r>
    </w:p>
    <w:p w:rsidR="001C2660" w:rsidRDefault="001C2660" w:rsidP="00DA7373">
      <w:pPr>
        <w:tabs>
          <w:tab w:val="left" w:leader="dot" w:pos="8789"/>
        </w:tabs>
        <w:spacing w:line="288" w:lineRule="auto"/>
        <w:rPr>
          <w:sz w:val="28"/>
          <w:szCs w:val="28"/>
          <w:lang w:val="pt-BR"/>
        </w:rPr>
      </w:pPr>
      <w:r>
        <w:rPr>
          <w:sz w:val="28"/>
          <w:szCs w:val="28"/>
          <w:lang w:val="pt-BR"/>
        </w:rPr>
        <w:t>3.Bảng khảo sát thực trạng đầu năm......................................................................4</w:t>
      </w:r>
    </w:p>
    <w:p w:rsidR="001C2660" w:rsidRDefault="001C2660" w:rsidP="001C2660">
      <w:pPr>
        <w:tabs>
          <w:tab w:val="left" w:leader="dot" w:pos="8789"/>
        </w:tabs>
        <w:spacing w:line="288" w:lineRule="auto"/>
        <w:rPr>
          <w:sz w:val="28"/>
          <w:szCs w:val="28"/>
          <w:lang w:val="pt-BR"/>
        </w:rPr>
      </w:pPr>
      <w:r>
        <w:rPr>
          <w:sz w:val="28"/>
          <w:szCs w:val="28"/>
          <w:lang w:val="pt-BR"/>
        </w:rPr>
        <w:t>4.</w:t>
      </w:r>
      <w:r w:rsidR="00DA7373">
        <w:rPr>
          <w:sz w:val="28"/>
          <w:szCs w:val="28"/>
          <w:lang w:val="pt-BR"/>
        </w:rPr>
        <w:t>Các biện pháp đã tiến hành................................................................................</w:t>
      </w:r>
      <w:r>
        <w:rPr>
          <w:sz w:val="28"/>
          <w:szCs w:val="28"/>
          <w:lang w:val="pt-BR"/>
        </w:rPr>
        <w:t>.5</w:t>
      </w:r>
    </w:p>
    <w:p w:rsidR="00DA7373" w:rsidRPr="001C2660" w:rsidRDefault="001C2660" w:rsidP="001C2660">
      <w:pPr>
        <w:tabs>
          <w:tab w:val="left" w:leader="dot" w:pos="8789"/>
        </w:tabs>
        <w:spacing w:line="288" w:lineRule="auto"/>
        <w:jc w:val="both"/>
        <w:rPr>
          <w:sz w:val="28"/>
          <w:szCs w:val="28"/>
          <w:lang w:val="pt-BR"/>
        </w:rPr>
      </w:pPr>
      <w:r w:rsidRPr="001C2660">
        <w:rPr>
          <w:i/>
          <w:sz w:val="28"/>
          <w:szCs w:val="28"/>
          <w:lang w:val="it-IT"/>
        </w:rPr>
        <w:t>Biện pháp 1: Lựa chọn nội dung giáo dục phòng tránh nguy hiểm cho trẻ phù hợp với độ tuổi</w:t>
      </w:r>
      <w:r w:rsidR="00DA7373" w:rsidRPr="00C40C84">
        <w:rPr>
          <w:i/>
          <w:color w:val="000000"/>
          <w:sz w:val="27"/>
          <w:szCs w:val="27"/>
        </w:rPr>
        <w:t>………….</w:t>
      </w:r>
      <w:r w:rsidR="00DA7373">
        <w:rPr>
          <w:sz w:val="28"/>
          <w:szCs w:val="28"/>
          <w:lang w:val="pt-BR"/>
        </w:rPr>
        <w:t>....................................................</w:t>
      </w:r>
      <w:r>
        <w:rPr>
          <w:sz w:val="28"/>
          <w:szCs w:val="28"/>
          <w:lang w:val="pt-BR"/>
        </w:rPr>
        <w:t>....................................</w:t>
      </w:r>
      <w:r w:rsidR="00DA7373">
        <w:rPr>
          <w:sz w:val="28"/>
          <w:szCs w:val="28"/>
          <w:lang w:val="pt-BR"/>
        </w:rPr>
        <w:t>6</w:t>
      </w:r>
    </w:p>
    <w:p w:rsidR="001C2660" w:rsidRDefault="001C2660" w:rsidP="001C2660">
      <w:pPr>
        <w:spacing w:line="276" w:lineRule="auto"/>
        <w:jc w:val="both"/>
        <w:rPr>
          <w:sz w:val="28"/>
          <w:szCs w:val="28"/>
          <w:lang w:val="it-IT"/>
        </w:rPr>
      </w:pPr>
      <w:r w:rsidRPr="001C2660">
        <w:rPr>
          <w:i/>
          <w:sz w:val="28"/>
          <w:szCs w:val="28"/>
          <w:lang w:val="it-IT"/>
        </w:rPr>
        <w:t xml:space="preserve">Biện pháp 2:Sưu tầm </w:t>
      </w:r>
      <w:r w:rsidRPr="001C2660">
        <w:rPr>
          <w:i/>
          <w:sz w:val="28"/>
          <w:szCs w:val="28"/>
          <w:lang w:val="vi-VN"/>
        </w:rPr>
        <w:t xml:space="preserve">và áp dụng </w:t>
      </w:r>
      <w:r w:rsidRPr="001C2660">
        <w:rPr>
          <w:i/>
          <w:sz w:val="28"/>
          <w:szCs w:val="28"/>
          <w:lang w:val="it-IT"/>
        </w:rPr>
        <w:t>trò chơi, bài thơ, câu chuyện</w:t>
      </w:r>
      <w:r w:rsidRPr="001C2660">
        <w:rPr>
          <w:i/>
          <w:sz w:val="28"/>
          <w:szCs w:val="28"/>
          <w:lang w:val="vi-VN"/>
        </w:rPr>
        <w:t>, bài hát</w:t>
      </w:r>
      <w:r w:rsidRPr="001C2660">
        <w:rPr>
          <w:i/>
          <w:sz w:val="28"/>
          <w:szCs w:val="28"/>
          <w:lang w:val="it-IT"/>
        </w:rPr>
        <w:t xml:space="preserve"> có nội dung giáo dục trẻ nh</w:t>
      </w:r>
      <w:r>
        <w:rPr>
          <w:i/>
          <w:sz w:val="28"/>
          <w:szCs w:val="28"/>
          <w:lang w:val="it-IT"/>
        </w:rPr>
        <w:t xml:space="preserve">ận biết và phòng tránh các nguy </w:t>
      </w:r>
      <w:r w:rsidRPr="001C2660">
        <w:rPr>
          <w:i/>
          <w:sz w:val="28"/>
          <w:szCs w:val="28"/>
          <w:lang w:val="it-IT"/>
        </w:rPr>
        <w:t>hiểm</w:t>
      </w:r>
      <w:r>
        <w:rPr>
          <w:sz w:val="28"/>
          <w:szCs w:val="28"/>
          <w:lang w:val="it-IT"/>
        </w:rPr>
        <w:t>............................7</w:t>
      </w:r>
    </w:p>
    <w:p w:rsidR="008035CB" w:rsidRDefault="001C2660" w:rsidP="008035CB">
      <w:pPr>
        <w:spacing w:line="276" w:lineRule="auto"/>
        <w:jc w:val="both"/>
        <w:rPr>
          <w:sz w:val="28"/>
          <w:szCs w:val="28"/>
          <w:lang w:val="it-IT"/>
        </w:rPr>
      </w:pPr>
      <w:r w:rsidRPr="001C2660">
        <w:rPr>
          <w:i/>
          <w:sz w:val="28"/>
          <w:szCs w:val="28"/>
          <w:lang w:val="it-IT"/>
        </w:rPr>
        <w:t xml:space="preserve">Biện pháp 3: Tạo tình huống cho trẻ trải nghiệm để đưa ra giải pháp khắc phục khi gặp nguy hiểm </w:t>
      </w:r>
      <w:r>
        <w:rPr>
          <w:sz w:val="28"/>
          <w:szCs w:val="28"/>
          <w:lang w:val="it-IT"/>
        </w:rPr>
        <w:t>.................................................................................................</w:t>
      </w:r>
      <w:r w:rsidR="008035CB">
        <w:rPr>
          <w:sz w:val="28"/>
          <w:szCs w:val="28"/>
          <w:lang w:val="it-IT"/>
        </w:rPr>
        <w:t>9</w:t>
      </w:r>
    </w:p>
    <w:p w:rsidR="008035CB" w:rsidRPr="008035CB" w:rsidRDefault="008035CB" w:rsidP="008035CB">
      <w:pPr>
        <w:spacing w:line="276" w:lineRule="auto"/>
        <w:jc w:val="both"/>
        <w:rPr>
          <w:sz w:val="28"/>
          <w:szCs w:val="28"/>
          <w:lang w:val="it-IT"/>
        </w:rPr>
      </w:pPr>
      <w:r w:rsidRPr="008035CB">
        <w:rPr>
          <w:i/>
          <w:iCs/>
          <w:sz w:val="28"/>
          <w:szCs w:val="28"/>
        </w:rPr>
        <w:t>Biện pháp 4: Phối hợp với đồng nghiệp và phụ huynh để giúp trẻ nhận biết và phòng tránh các nguy cơ không an toàn</w:t>
      </w:r>
      <w:r>
        <w:rPr>
          <w:iCs/>
          <w:sz w:val="28"/>
          <w:szCs w:val="28"/>
        </w:rPr>
        <w:t>……………………………………..12</w:t>
      </w:r>
      <w:r w:rsidRPr="008035CB">
        <w:rPr>
          <w:i/>
          <w:iCs/>
          <w:sz w:val="28"/>
          <w:szCs w:val="28"/>
          <w:lang w:val="vi-VN"/>
        </w:rPr>
        <w:t xml:space="preserve"> </w:t>
      </w:r>
    </w:p>
    <w:p w:rsidR="00DA7373" w:rsidRPr="00DC76F2" w:rsidRDefault="00DA7373" w:rsidP="00DA7373">
      <w:pPr>
        <w:tabs>
          <w:tab w:val="left" w:leader="dot" w:pos="8789"/>
        </w:tabs>
        <w:spacing w:line="288" w:lineRule="auto"/>
        <w:rPr>
          <w:b/>
          <w:sz w:val="28"/>
          <w:szCs w:val="28"/>
          <w:lang w:val="pt-BR"/>
        </w:rPr>
      </w:pPr>
      <w:r>
        <w:rPr>
          <w:b/>
          <w:sz w:val="28"/>
          <w:szCs w:val="28"/>
          <w:lang w:val="pt-BR"/>
        </w:rPr>
        <w:t>III.</w:t>
      </w:r>
      <w:r w:rsidRPr="00DC76F2">
        <w:rPr>
          <w:b/>
          <w:sz w:val="28"/>
          <w:szCs w:val="28"/>
          <w:lang w:val="pt-BR"/>
        </w:rPr>
        <w:t xml:space="preserve"> KẾT LUẬN</w:t>
      </w:r>
      <w:r w:rsidRPr="00DC76F2">
        <w:rPr>
          <w:rFonts w:eastAsia="Batang"/>
          <w:b/>
          <w:sz w:val="28"/>
          <w:szCs w:val="28"/>
          <w:lang w:val="pt-BR"/>
        </w:rPr>
        <w:t xml:space="preserve"> VÀ KIẾN NGHỊ</w:t>
      </w:r>
      <w:r w:rsidRPr="00DC76F2">
        <w:rPr>
          <w:sz w:val="28"/>
          <w:szCs w:val="28"/>
          <w:lang w:val="pt-BR"/>
        </w:rPr>
        <w:t>:</w:t>
      </w:r>
      <w:r w:rsidRPr="00DC76F2">
        <w:rPr>
          <w:sz w:val="28"/>
          <w:szCs w:val="28"/>
          <w:lang w:val="pt-BR"/>
        </w:rPr>
        <w:tab/>
        <w:t>1</w:t>
      </w:r>
      <w:r w:rsidR="008035CB">
        <w:rPr>
          <w:sz w:val="28"/>
          <w:szCs w:val="28"/>
          <w:lang w:val="pt-BR"/>
        </w:rPr>
        <w:t>4</w:t>
      </w:r>
    </w:p>
    <w:p w:rsidR="00DA7373" w:rsidRPr="00435D1E" w:rsidRDefault="00DA7373" w:rsidP="00DA7373">
      <w:pPr>
        <w:tabs>
          <w:tab w:val="left" w:leader="dot" w:pos="8789"/>
        </w:tabs>
        <w:spacing w:line="288" w:lineRule="auto"/>
        <w:rPr>
          <w:sz w:val="28"/>
          <w:szCs w:val="28"/>
          <w:lang w:val="pt-BR"/>
        </w:rPr>
      </w:pPr>
      <w:r w:rsidRPr="00435D1E">
        <w:rPr>
          <w:sz w:val="28"/>
          <w:szCs w:val="28"/>
          <w:lang w:val="pt-BR"/>
        </w:rPr>
        <w:t xml:space="preserve">1. </w:t>
      </w:r>
      <w:r w:rsidR="008035CB">
        <w:rPr>
          <w:sz w:val="28"/>
          <w:szCs w:val="28"/>
          <w:lang w:val="pt-BR"/>
        </w:rPr>
        <w:t>Kết luận</w:t>
      </w:r>
      <w:r w:rsidRPr="00435D1E">
        <w:rPr>
          <w:sz w:val="28"/>
          <w:szCs w:val="28"/>
          <w:lang w:val="pt-BR"/>
        </w:rPr>
        <w:t>:</w:t>
      </w:r>
      <w:r w:rsidRPr="00435D1E">
        <w:rPr>
          <w:sz w:val="28"/>
          <w:szCs w:val="28"/>
          <w:lang w:val="pt-BR"/>
        </w:rPr>
        <w:tab/>
        <w:t>1</w:t>
      </w:r>
      <w:r w:rsidR="008035CB">
        <w:rPr>
          <w:sz w:val="28"/>
          <w:szCs w:val="28"/>
          <w:lang w:val="pt-BR"/>
        </w:rPr>
        <w:t>4</w:t>
      </w:r>
    </w:p>
    <w:p w:rsidR="00DA7373" w:rsidRDefault="00DA7373" w:rsidP="00DA7373">
      <w:pPr>
        <w:pStyle w:val="TOC1"/>
        <w:tabs>
          <w:tab w:val="clear" w:pos="9072"/>
          <w:tab w:val="left" w:leader="dot" w:pos="8789"/>
        </w:tabs>
        <w:spacing w:line="288" w:lineRule="auto"/>
        <w:rPr>
          <w:rFonts w:eastAsia="Batang"/>
          <w:sz w:val="28"/>
          <w:szCs w:val="28"/>
          <w:lang w:val="pt-BR"/>
        </w:rPr>
      </w:pPr>
      <w:r w:rsidRPr="00435D1E">
        <w:rPr>
          <w:rFonts w:eastAsia="Batang"/>
          <w:sz w:val="28"/>
          <w:szCs w:val="28"/>
          <w:lang w:val="pt-BR"/>
        </w:rPr>
        <w:t xml:space="preserve">2. </w:t>
      </w:r>
      <w:r w:rsidR="008035CB">
        <w:rPr>
          <w:rFonts w:eastAsia="Batang"/>
          <w:sz w:val="28"/>
          <w:szCs w:val="28"/>
          <w:lang w:val="pt-BR"/>
        </w:rPr>
        <w:t>Kiến nghị</w:t>
      </w:r>
      <w:r w:rsidRPr="00435D1E">
        <w:rPr>
          <w:rFonts w:eastAsia="Batang"/>
          <w:sz w:val="28"/>
          <w:szCs w:val="28"/>
          <w:lang w:val="pt-BR"/>
        </w:rPr>
        <w:t>:</w:t>
      </w:r>
      <w:r w:rsidRPr="00DC76F2">
        <w:rPr>
          <w:rFonts w:eastAsia="Batang"/>
          <w:sz w:val="28"/>
          <w:szCs w:val="28"/>
          <w:lang w:val="pt-BR"/>
        </w:rPr>
        <w:tab/>
        <w:t>1</w:t>
      </w:r>
      <w:r w:rsidR="008035CB">
        <w:rPr>
          <w:rFonts w:eastAsia="Batang"/>
          <w:sz w:val="28"/>
          <w:szCs w:val="28"/>
          <w:lang w:val="pt-BR"/>
        </w:rPr>
        <w:t>5</w:t>
      </w:r>
    </w:p>
    <w:p w:rsidR="00DA7373" w:rsidRPr="00DC76F2" w:rsidRDefault="00DA7373" w:rsidP="00DA7373">
      <w:pPr>
        <w:tabs>
          <w:tab w:val="left" w:leader="dot" w:pos="8789"/>
        </w:tabs>
        <w:spacing w:line="288" w:lineRule="auto"/>
        <w:rPr>
          <w:sz w:val="28"/>
          <w:szCs w:val="28"/>
          <w:lang w:val="pt-BR"/>
        </w:rPr>
      </w:pPr>
      <w:r w:rsidRPr="00DC76F2">
        <w:rPr>
          <w:b/>
          <w:sz w:val="28"/>
          <w:szCs w:val="28"/>
          <w:lang w:val="pt-BR"/>
        </w:rPr>
        <w:t>IV</w:t>
      </w:r>
      <w:r>
        <w:rPr>
          <w:b/>
          <w:sz w:val="28"/>
          <w:szCs w:val="28"/>
          <w:lang w:val="pt-BR"/>
        </w:rPr>
        <w:t>.</w:t>
      </w:r>
      <w:r w:rsidRPr="00DC76F2">
        <w:rPr>
          <w:b/>
          <w:sz w:val="28"/>
          <w:szCs w:val="28"/>
          <w:lang w:val="pt-BR"/>
        </w:rPr>
        <w:t xml:space="preserve"> PHỤ LỤC:</w:t>
      </w:r>
      <w:r w:rsidRPr="00DC76F2">
        <w:rPr>
          <w:sz w:val="28"/>
          <w:szCs w:val="28"/>
          <w:lang w:val="pt-BR"/>
        </w:rPr>
        <w:tab/>
        <w:t>1</w:t>
      </w:r>
      <w:r w:rsidR="008035CB">
        <w:rPr>
          <w:sz w:val="28"/>
          <w:szCs w:val="28"/>
          <w:lang w:val="pt-BR"/>
        </w:rPr>
        <w:t>7</w:t>
      </w:r>
    </w:p>
    <w:p w:rsidR="00DA7373" w:rsidRPr="00DC76F2" w:rsidRDefault="00DA7373" w:rsidP="00DA7373">
      <w:pPr>
        <w:tabs>
          <w:tab w:val="left" w:leader="dot" w:pos="8789"/>
        </w:tabs>
        <w:spacing w:line="288" w:lineRule="auto"/>
        <w:rPr>
          <w:sz w:val="28"/>
          <w:szCs w:val="28"/>
          <w:lang w:val="pt-BR"/>
        </w:rPr>
      </w:pPr>
      <w:r w:rsidRPr="00DC76F2">
        <w:rPr>
          <w:b/>
          <w:sz w:val="28"/>
          <w:szCs w:val="28"/>
          <w:lang w:val="pt-BR"/>
        </w:rPr>
        <w:t>Hình ảnh minh họa:</w:t>
      </w:r>
      <w:r w:rsidRPr="00DC76F2">
        <w:rPr>
          <w:sz w:val="28"/>
          <w:szCs w:val="28"/>
          <w:lang w:val="pt-BR"/>
        </w:rPr>
        <w:tab/>
        <w:t>1</w:t>
      </w:r>
      <w:r w:rsidR="008035CB">
        <w:rPr>
          <w:sz w:val="28"/>
          <w:szCs w:val="28"/>
          <w:lang w:val="pt-BR"/>
        </w:rPr>
        <w:t>7</w:t>
      </w:r>
    </w:p>
    <w:p w:rsidR="00DA7373" w:rsidRPr="00DC76F2" w:rsidRDefault="00DA7373" w:rsidP="00DA7373">
      <w:pPr>
        <w:spacing w:line="288" w:lineRule="auto"/>
        <w:jc w:val="center"/>
        <w:rPr>
          <w:b/>
          <w:bCs/>
          <w:sz w:val="28"/>
          <w:szCs w:val="28"/>
          <w:lang w:val="pt-BR"/>
        </w:rPr>
      </w:pPr>
    </w:p>
    <w:p w:rsidR="00DA7373" w:rsidRDefault="00DA7373" w:rsidP="00174D2F">
      <w:pPr>
        <w:tabs>
          <w:tab w:val="left" w:pos="6390"/>
          <w:tab w:val="left" w:pos="8789"/>
        </w:tabs>
        <w:spacing w:line="24" w:lineRule="atLeast"/>
        <w:ind w:right="113"/>
        <w:jc w:val="center"/>
        <w:rPr>
          <w:b/>
          <w:sz w:val="40"/>
        </w:rPr>
      </w:pPr>
    </w:p>
    <w:p w:rsidR="00DA7373" w:rsidRDefault="00DA7373" w:rsidP="00174D2F">
      <w:pPr>
        <w:tabs>
          <w:tab w:val="left" w:pos="6390"/>
          <w:tab w:val="left" w:pos="8789"/>
        </w:tabs>
        <w:spacing w:line="24" w:lineRule="atLeast"/>
        <w:ind w:right="113"/>
        <w:jc w:val="center"/>
        <w:rPr>
          <w:b/>
          <w:sz w:val="40"/>
        </w:rPr>
      </w:pPr>
    </w:p>
    <w:p w:rsidR="007D4E53" w:rsidRDefault="007D4E53" w:rsidP="00DC76F2">
      <w:pPr>
        <w:spacing w:line="288" w:lineRule="auto"/>
        <w:rPr>
          <w:b/>
          <w:bCs/>
          <w:sz w:val="28"/>
          <w:szCs w:val="28"/>
        </w:rPr>
      </w:pPr>
    </w:p>
    <w:p w:rsidR="00DA7373" w:rsidRDefault="00DA7373" w:rsidP="00DC76F2">
      <w:pPr>
        <w:spacing w:line="288" w:lineRule="auto"/>
        <w:rPr>
          <w:b/>
          <w:bCs/>
          <w:sz w:val="28"/>
          <w:szCs w:val="28"/>
        </w:rPr>
      </w:pPr>
    </w:p>
    <w:p w:rsidR="00DA7373" w:rsidRDefault="00DA7373" w:rsidP="00DC76F2">
      <w:pPr>
        <w:spacing w:line="288" w:lineRule="auto"/>
        <w:rPr>
          <w:b/>
          <w:bCs/>
          <w:sz w:val="28"/>
          <w:szCs w:val="28"/>
        </w:rPr>
      </w:pPr>
    </w:p>
    <w:p w:rsidR="00DA7373" w:rsidRDefault="00DA7373" w:rsidP="00DC76F2">
      <w:pPr>
        <w:spacing w:line="288" w:lineRule="auto"/>
        <w:rPr>
          <w:b/>
          <w:bCs/>
          <w:sz w:val="28"/>
          <w:szCs w:val="28"/>
        </w:rPr>
      </w:pPr>
    </w:p>
    <w:p w:rsidR="00DA7373" w:rsidRDefault="00DA7373" w:rsidP="00DC76F2">
      <w:pPr>
        <w:spacing w:line="288" w:lineRule="auto"/>
        <w:rPr>
          <w:b/>
          <w:bCs/>
          <w:sz w:val="28"/>
          <w:szCs w:val="28"/>
        </w:rPr>
      </w:pPr>
    </w:p>
    <w:p w:rsidR="00DA7373" w:rsidRDefault="00DA7373" w:rsidP="00DC76F2">
      <w:pPr>
        <w:spacing w:line="288" w:lineRule="auto"/>
        <w:rPr>
          <w:b/>
          <w:bCs/>
          <w:sz w:val="28"/>
          <w:szCs w:val="28"/>
        </w:rPr>
      </w:pPr>
    </w:p>
    <w:p w:rsidR="00DA7373" w:rsidRDefault="00DA7373" w:rsidP="00DC76F2">
      <w:pPr>
        <w:spacing w:line="288" w:lineRule="auto"/>
        <w:rPr>
          <w:b/>
          <w:bCs/>
          <w:sz w:val="28"/>
          <w:szCs w:val="28"/>
        </w:rPr>
      </w:pPr>
    </w:p>
    <w:p w:rsidR="00DA7373" w:rsidRDefault="00DA7373" w:rsidP="00DC76F2">
      <w:pPr>
        <w:spacing w:line="288" w:lineRule="auto"/>
        <w:rPr>
          <w:b/>
          <w:bCs/>
          <w:sz w:val="28"/>
          <w:szCs w:val="28"/>
        </w:rPr>
      </w:pPr>
    </w:p>
    <w:p w:rsidR="00DA7373" w:rsidRPr="00DA7373" w:rsidRDefault="00DA7373" w:rsidP="00DC76F2">
      <w:pPr>
        <w:spacing w:line="288" w:lineRule="auto"/>
        <w:rPr>
          <w:b/>
          <w:bCs/>
          <w:sz w:val="28"/>
          <w:szCs w:val="28"/>
        </w:rPr>
        <w:sectPr w:rsidR="00DA7373" w:rsidRPr="00DA7373" w:rsidSect="008C1255">
          <w:footerReference w:type="default" r:id="rId9"/>
          <w:pgSz w:w="11907" w:h="16839" w:code="9"/>
          <w:pgMar w:top="1134" w:right="1134" w:bottom="1134" w:left="1701" w:header="720" w:footer="720" w:gutter="0"/>
          <w:pgNumType w:start="1" w:chapSep="emDash"/>
          <w:cols w:space="720"/>
          <w:docGrid w:linePitch="360"/>
        </w:sectPr>
      </w:pPr>
    </w:p>
    <w:p w:rsidR="00DC76F2" w:rsidRPr="00DC76F2" w:rsidRDefault="00DC76F2" w:rsidP="00DC76F2">
      <w:pPr>
        <w:pStyle w:val="1"/>
        <w:spacing w:line="288" w:lineRule="auto"/>
        <w:outlineLvl w:val="0"/>
      </w:pPr>
      <w:bookmarkStart w:id="0" w:name="_Toc477976494"/>
      <w:r w:rsidRPr="00DC76F2">
        <w:lastRenderedPageBreak/>
        <w:t>I. ĐẶT VẤN ĐỀ</w:t>
      </w:r>
    </w:p>
    <w:p w:rsidR="00DC76F2" w:rsidRPr="00DC76F2" w:rsidRDefault="00DC76F2" w:rsidP="00DC76F2">
      <w:pPr>
        <w:pStyle w:val="2"/>
        <w:rPr>
          <w:szCs w:val="28"/>
        </w:rPr>
      </w:pPr>
      <w:bookmarkStart w:id="1" w:name="_Toc477963658"/>
      <w:bookmarkStart w:id="2" w:name="_Toc510091758"/>
      <w:r w:rsidRPr="00DC76F2">
        <w:rPr>
          <w:szCs w:val="28"/>
        </w:rPr>
        <w:t>1. Lý do chọn đề tài</w:t>
      </w:r>
      <w:bookmarkStart w:id="3" w:name="_Toc477963659"/>
      <w:bookmarkEnd w:id="1"/>
      <w:bookmarkEnd w:id="2"/>
      <w:r w:rsidRPr="00DC76F2">
        <w:rPr>
          <w:szCs w:val="28"/>
        </w:rPr>
        <w:t>:</w:t>
      </w:r>
    </w:p>
    <w:p w:rsidR="00174D2F" w:rsidRPr="00174D2F" w:rsidRDefault="007A0885" w:rsidP="00174D2F">
      <w:pPr>
        <w:tabs>
          <w:tab w:val="left" w:pos="993"/>
        </w:tabs>
        <w:spacing w:line="24" w:lineRule="atLeast"/>
        <w:ind w:right="113" w:firstLine="709"/>
        <w:jc w:val="both"/>
        <w:rPr>
          <w:bCs/>
          <w:color w:val="FF0000"/>
          <w:sz w:val="28"/>
          <w:szCs w:val="28"/>
          <w:lang w:val="vi-VN"/>
        </w:rPr>
      </w:pPr>
      <w:r>
        <w:rPr>
          <w:sz w:val="28"/>
          <w:szCs w:val="28"/>
        </w:rPr>
        <w:tab/>
      </w:r>
      <w:bookmarkStart w:id="4" w:name="_Toc510091759"/>
      <w:r w:rsidR="00174D2F" w:rsidRPr="00174D2F">
        <w:rPr>
          <w:bCs/>
          <w:color w:val="000000"/>
          <w:sz w:val="28"/>
          <w:szCs w:val="28"/>
        </w:rPr>
        <w:t xml:space="preserve">Giáo dục Mầm non là một khoa học và là một nghệ thuật. Khoa học này dạy trẻ không ngừng phát triển. Do vậy đòi hỏi làm công tác chăm sóc giáo dục trẻ phải có năng lực toàn diện, có những phẩm chất cần thiết mới hoàn thành được nhiệm vụ giao phó, nhiệm vụ đó là đào tạo cho thế hệ trẻ </w:t>
      </w:r>
      <w:r w:rsidR="00174D2F" w:rsidRPr="00174D2F">
        <w:rPr>
          <w:bCs/>
          <w:color w:val="000000"/>
          <w:sz w:val="28"/>
          <w:szCs w:val="28"/>
          <w:lang w:val="vi-VN"/>
        </w:rPr>
        <w:t xml:space="preserve">phát triển </w:t>
      </w:r>
      <w:r w:rsidR="00174D2F" w:rsidRPr="00174D2F">
        <w:rPr>
          <w:bCs/>
          <w:color w:val="000000"/>
          <w:sz w:val="28"/>
          <w:szCs w:val="28"/>
        </w:rPr>
        <w:t>một cách</w:t>
      </w:r>
      <w:r w:rsidR="00174D2F" w:rsidRPr="00174D2F">
        <w:rPr>
          <w:bCs/>
          <w:color w:val="000000"/>
          <w:sz w:val="28"/>
          <w:szCs w:val="28"/>
          <w:lang w:val="vi-VN"/>
        </w:rPr>
        <w:t xml:space="preserve"> </w:t>
      </w:r>
      <w:r w:rsidR="00174D2F" w:rsidRPr="00174D2F">
        <w:rPr>
          <w:bCs/>
          <w:color w:val="000000"/>
          <w:sz w:val="28"/>
          <w:szCs w:val="28"/>
        </w:rPr>
        <w:t>toàn diện</w:t>
      </w:r>
      <w:r w:rsidR="00174D2F" w:rsidRPr="00174D2F">
        <w:rPr>
          <w:bCs/>
          <w:color w:val="000000"/>
          <w:sz w:val="28"/>
          <w:szCs w:val="28"/>
          <w:lang w:val="vi-VN"/>
        </w:rPr>
        <w:t xml:space="preserve"> cả về thể chất và tinh thần</w:t>
      </w:r>
      <w:r w:rsidR="00174D2F" w:rsidRPr="00174D2F">
        <w:rPr>
          <w:bCs/>
          <w:color w:val="FF0000"/>
          <w:sz w:val="28"/>
          <w:szCs w:val="28"/>
          <w:lang w:val="vi-VN"/>
        </w:rPr>
        <w:t>.</w:t>
      </w:r>
    </w:p>
    <w:p w:rsidR="00174D2F" w:rsidRPr="00174D2F" w:rsidRDefault="00174D2F" w:rsidP="00174D2F">
      <w:pPr>
        <w:tabs>
          <w:tab w:val="left" w:pos="993"/>
        </w:tabs>
        <w:spacing w:line="24" w:lineRule="atLeast"/>
        <w:ind w:right="113" w:firstLine="709"/>
        <w:jc w:val="both"/>
        <w:rPr>
          <w:bCs/>
          <w:sz w:val="28"/>
          <w:szCs w:val="28"/>
          <w:lang w:val="vi-VN"/>
        </w:rPr>
      </w:pPr>
      <w:r w:rsidRPr="00174D2F">
        <w:rPr>
          <w:bCs/>
          <w:sz w:val="28"/>
          <w:szCs w:val="28"/>
        </w:rPr>
        <w:t xml:space="preserve">Trong những năm gần đây, nền kinh tế - xã hội của đất nước ta có sự </w:t>
      </w:r>
      <w:r w:rsidRPr="00174D2F">
        <w:rPr>
          <w:bCs/>
          <w:sz w:val="28"/>
          <w:szCs w:val="28"/>
          <w:lang w:val="vi-VN"/>
        </w:rPr>
        <w:t>tiến bộ</w:t>
      </w:r>
      <w:r w:rsidRPr="00174D2F">
        <w:rPr>
          <w:bCs/>
          <w:sz w:val="28"/>
          <w:szCs w:val="28"/>
        </w:rPr>
        <w:t xml:space="preserve"> không ngừng làm cho ngành giáo dục nói chung và ngành học mầm non nói</w:t>
      </w:r>
      <w:r w:rsidRPr="00174D2F">
        <w:rPr>
          <w:bCs/>
          <w:sz w:val="28"/>
          <w:szCs w:val="28"/>
          <w:lang w:val="vi-VN"/>
        </w:rPr>
        <w:t xml:space="preserve"> </w:t>
      </w:r>
      <w:r w:rsidRPr="00174D2F">
        <w:rPr>
          <w:bCs/>
          <w:sz w:val="28"/>
          <w:szCs w:val="28"/>
        </w:rPr>
        <w:t xml:space="preserve">riêng </w:t>
      </w:r>
      <w:r w:rsidRPr="00174D2F">
        <w:rPr>
          <w:bCs/>
          <w:sz w:val="28"/>
          <w:szCs w:val="28"/>
          <w:lang w:val="vi-VN"/>
        </w:rPr>
        <w:t>rất được chú trọng. Xã hội phát triển</w:t>
      </w:r>
      <w:r w:rsidRPr="00174D2F">
        <w:rPr>
          <w:bCs/>
          <w:sz w:val="28"/>
          <w:szCs w:val="28"/>
        </w:rPr>
        <w:t xml:space="preserve"> mang đến cho con người</w:t>
      </w:r>
      <w:r w:rsidRPr="00174D2F">
        <w:rPr>
          <w:bCs/>
          <w:sz w:val="28"/>
          <w:szCs w:val="28"/>
          <w:lang w:val="vi-VN"/>
        </w:rPr>
        <w:t xml:space="preserve"> cuộc sống</w:t>
      </w:r>
      <w:r w:rsidRPr="00174D2F">
        <w:rPr>
          <w:bCs/>
          <w:sz w:val="28"/>
          <w:szCs w:val="28"/>
        </w:rPr>
        <w:t xml:space="preserve"> nhiều tiện ích, sự thoải mái nhưng cũng tiềm ẩn nhiều mối nguy hiểm, đặc biệt là đối với con trẻ. Phần lớn những tai nạn xảy ra cho trẻ nhỏ thường do sự bất cẩn của người lớn, đặc biệt đối với trẻ lứa tuổi mầm non – lứa tuổi hiếu động, nghịch ngơm, thích tìm tòi, khám phá nhưng còn rất non nớt, yếu đuối, chưa có kinh nghiệm sống. </w:t>
      </w:r>
      <w:r w:rsidRPr="00174D2F">
        <w:rPr>
          <w:bCs/>
          <w:color w:val="000000"/>
          <w:sz w:val="28"/>
          <w:szCs w:val="28"/>
        </w:rPr>
        <w:t>Trong nhiều năm gần đây, tình trạng trẻ bị thương tật, tử vong do các nguy cơ không an toàn đang gia tăng.</w:t>
      </w:r>
      <w:r w:rsidRPr="00174D2F">
        <w:rPr>
          <w:bCs/>
          <w:sz w:val="28"/>
          <w:szCs w:val="28"/>
        </w:rPr>
        <w:t xml:space="preserve"> </w:t>
      </w:r>
      <w:r w:rsidRPr="00174D2F">
        <w:rPr>
          <w:bCs/>
          <w:sz w:val="28"/>
          <w:szCs w:val="28"/>
          <w:lang w:val="vi-VN"/>
        </w:rPr>
        <w:t>Trẻ có thể gặp nguy hiểm ngay tại gia đình trẻ như bỏng, điện giật, trơn trượt, bắt cóc. Đặc biệt vấn nạn xâm hại tình dục trẻ em hiện nay đang ngày càng trở nên nhức nhối hơn bao giờ hết bởi rất nhiều vụ việc vừa được phanh phui. Những câu chuyện đau lòng chính là hồi chuông báo động cho những ai làm cha mẹ cần quan tâm nhiều hơn nữa đến con em mình. Những nguy cơ không an toàn cho trẻ không chỉ có thể xảy ra ở nhà mà còn xảy ra trong trường mầm non, điểm trông giữ trẻ. Những trường hợp không may như điện giật, ngã trong nhà vệ sinh, bị tủ đựng đồ đè hay mới nhất là tai nạn trẻ bị kẹp trên đồ chơi ngoài trời</w:t>
      </w:r>
      <w:r w:rsidRPr="00174D2F">
        <w:rPr>
          <w:sz w:val="28"/>
          <w:szCs w:val="28"/>
        </w:rPr>
        <w:t xml:space="preserve"> </w:t>
      </w:r>
      <w:r w:rsidRPr="00174D2F">
        <w:rPr>
          <w:bCs/>
          <w:sz w:val="28"/>
          <w:szCs w:val="28"/>
          <w:lang w:val="vi-VN"/>
        </w:rPr>
        <w:t xml:space="preserve">khiến các cháu tử vong. Cho thấy mức độ phức tạp và khó khăn trước thực tế đang xảy ra khiến giáo viên mầm non không thể lường trước được.  </w:t>
      </w:r>
    </w:p>
    <w:p w:rsidR="00174D2F" w:rsidRPr="00174D2F" w:rsidRDefault="00174D2F" w:rsidP="00174D2F">
      <w:pPr>
        <w:tabs>
          <w:tab w:val="left" w:pos="284"/>
          <w:tab w:val="left" w:pos="993"/>
          <w:tab w:val="left" w:pos="1080"/>
        </w:tabs>
        <w:spacing w:line="24" w:lineRule="atLeast"/>
        <w:ind w:right="113" w:firstLine="709"/>
        <w:jc w:val="both"/>
        <w:rPr>
          <w:bCs/>
          <w:sz w:val="28"/>
          <w:szCs w:val="28"/>
        </w:rPr>
      </w:pPr>
      <w:r w:rsidRPr="00174D2F">
        <w:rPr>
          <w:bCs/>
          <w:sz w:val="28"/>
          <w:szCs w:val="28"/>
          <w:lang w:val="pt-BR"/>
        </w:rPr>
        <w:t>Vì vậy giúp trẻ nhận biết các nguy cơ không an toàn và hướng dẫn trẻ cách phòng tránh là điều vô cùng cần thiết.</w:t>
      </w:r>
      <w:r w:rsidRPr="00174D2F">
        <w:rPr>
          <w:bCs/>
          <w:sz w:val="28"/>
          <w:szCs w:val="28"/>
          <w:lang w:val="vi-VN"/>
        </w:rPr>
        <w:t xml:space="preserve"> Đ</w:t>
      </w:r>
      <w:r w:rsidRPr="00174D2F">
        <w:rPr>
          <w:bCs/>
          <w:sz w:val="28"/>
          <w:szCs w:val="28"/>
        </w:rPr>
        <w:t xml:space="preserve">òi hỏi mỗi trẻ đều phải có những kỹ năng để xử lý cũng như bảo vệ chính bản thân mình. Người lớn chúng ta </w:t>
      </w:r>
      <w:r w:rsidRPr="00174D2F">
        <w:rPr>
          <w:bCs/>
          <w:sz w:val="28"/>
          <w:szCs w:val="28"/>
          <w:lang w:val="vi-VN"/>
        </w:rPr>
        <w:t xml:space="preserve">sẽ </w:t>
      </w:r>
      <w:r w:rsidRPr="00174D2F">
        <w:rPr>
          <w:bCs/>
          <w:sz w:val="28"/>
          <w:szCs w:val="28"/>
        </w:rPr>
        <w:t>trang bị cho trẻ những kiến thức, kỹ năng để trẻ luôn sẵn sàng ứng phó với những tình huống nguy hiểm</w:t>
      </w:r>
      <w:r w:rsidRPr="00174D2F">
        <w:rPr>
          <w:bCs/>
          <w:sz w:val="28"/>
          <w:szCs w:val="28"/>
          <w:lang w:val="vi-VN"/>
        </w:rPr>
        <w:t>. G</w:t>
      </w:r>
      <w:r w:rsidRPr="00174D2F">
        <w:rPr>
          <w:bCs/>
          <w:sz w:val="28"/>
          <w:szCs w:val="28"/>
        </w:rPr>
        <w:t xml:space="preserve">iáo dục “kỹ năng cho trẻ nhận biết và phòng tránh nguy cơ không an toàn” ngay từ khi còn thơ bé, sẽ giúp trẻ tự biết chăm sóc và bảo vệ bản thân tránh khỏi những nguy hiểm. Trẻ có thể hòa nhập nhanh với cuộc sống xung quanh, biết cách phát triển các mối quan hệ với mọi người, với thiên nhiên. </w:t>
      </w:r>
      <w:r w:rsidRPr="00174D2F">
        <w:rPr>
          <w:bCs/>
          <w:sz w:val="28"/>
          <w:szCs w:val="28"/>
          <w:lang w:val="vi-VN"/>
        </w:rPr>
        <w:t>G</w:t>
      </w:r>
      <w:r w:rsidRPr="00174D2F">
        <w:rPr>
          <w:bCs/>
          <w:sz w:val="28"/>
          <w:szCs w:val="28"/>
        </w:rPr>
        <w:t>iúp trẻ có cơ hội phát triển nhân cách đầy đủ và đúng hướng.</w:t>
      </w:r>
    </w:p>
    <w:p w:rsidR="00174D2F" w:rsidRDefault="00174D2F" w:rsidP="00174D2F">
      <w:pPr>
        <w:tabs>
          <w:tab w:val="left" w:pos="284"/>
          <w:tab w:val="left" w:pos="993"/>
          <w:tab w:val="left" w:pos="1080"/>
        </w:tabs>
        <w:spacing w:line="24" w:lineRule="atLeast"/>
        <w:ind w:right="113"/>
        <w:jc w:val="both"/>
        <w:rPr>
          <w:bCs/>
        </w:rPr>
      </w:pPr>
      <w:r w:rsidRPr="00174D2F">
        <w:rPr>
          <w:bCs/>
          <w:sz w:val="28"/>
          <w:szCs w:val="28"/>
        </w:rPr>
        <w:t>Nhưng trong thực tế hiện nay nhiều giáo viên chưa có kinh nghiệm về giảng dạy kỹ năng sống cho trẻ vì vậy kết quả của giáo dục kỹ năng sống, phẩm chất nhân cách, đạo đức cho trẻ em đạt hiệu quả chưa cao, sự phối hợp của gia đình, nhà trường và xã hội chưa chặt chẽ.</w:t>
      </w:r>
      <w:r w:rsidRPr="00174D2F">
        <w:rPr>
          <w:bCs/>
        </w:rPr>
        <w:t xml:space="preserve"> </w:t>
      </w:r>
    </w:p>
    <w:p w:rsidR="00174D2F" w:rsidRPr="00174D2F" w:rsidRDefault="00174D2F" w:rsidP="0040473E">
      <w:pPr>
        <w:pStyle w:val="Header"/>
        <w:jc w:val="both"/>
        <w:rPr>
          <w:i/>
          <w:sz w:val="28"/>
          <w:szCs w:val="28"/>
        </w:rPr>
      </w:pPr>
      <w:r>
        <w:rPr>
          <w:bCs/>
        </w:rPr>
        <w:tab/>
      </w:r>
      <w:r w:rsidRPr="00174D2F">
        <w:rPr>
          <w:bCs/>
          <w:sz w:val="28"/>
          <w:szCs w:val="28"/>
        </w:rPr>
        <w:t>Là một người giáo viên mầm non, tôi nhận thấy việc trang bị cho trẻ những kiến thức cơ bản về cách nhận biết và phòng tránh một số nguy cơ không an toàn cho trẻ là một điều rất cần thiết.</w:t>
      </w:r>
      <w:r w:rsidRPr="00174D2F">
        <w:rPr>
          <w:bCs/>
          <w:sz w:val="28"/>
          <w:szCs w:val="28"/>
          <w:lang w:val="vi-VN"/>
        </w:rPr>
        <w:t xml:space="preserve"> Vì vậy ngay từ đầu năm tôi đã</w:t>
      </w:r>
      <w:r>
        <w:rPr>
          <w:bCs/>
          <w:sz w:val="28"/>
          <w:szCs w:val="28"/>
        </w:rPr>
        <w:t xml:space="preserve"> đề tài: “</w:t>
      </w:r>
      <w:r w:rsidRPr="00174D2F">
        <w:rPr>
          <w:i/>
          <w:sz w:val="28"/>
          <w:szCs w:val="28"/>
        </w:rPr>
        <w:t>Một số biện</w:t>
      </w:r>
      <w:r w:rsidR="0040473E">
        <w:rPr>
          <w:i/>
          <w:sz w:val="28"/>
          <w:szCs w:val="28"/>
        </w:rPr>
        <w:t xml:space="preserve"> pháp giúp trẻ 5-6 tuổi</w:t>
      </w:r>
      <w:r w:rsidRPr="00174D2F">
        <w:rPr>
          <w:i/>
          <w:sz w:val="28"/>
          <w:szCs w:val="28"/>
        </w:rPr>
        <w:t xml:space="preserve"> </w:t>
      </w:r>
      <w:r w:rsidRPr="00174D2F">
        <w:rPr>
          <w:i/>
          <w:sz w:val="28"/>
          <w:szCs w:val="28"/>
          <w:lang w:val="vi-VN"/>
        </w:rPr>
        <w:t>nhận biết và phòng tránh nguy hiểm thường gặp hằng ngày ở trường mầm non</w:t>
      </w:r>
      <w:r>
        <w:rPr>
          <w:i/>
          <w:sz w:val="28"/>
          <w:szCs w:val="28"/>
        </w:rPr>
        <w:t>”</w:t>
      </w:r>
    </w:p>
    <w:p w:rsidR="00DC76F2" w:rsidRPr="00534B08" w:rsidRDefault="00DC76F2" w:rsidP="00174D2F">
      <w:pPr>
        <w:pStyle w:val="NormalWeb"/>
        <w:spacing w:before="0" w:beforeAutospacing="0" w:after="0" w:afterAutospacing="0" w:line="276" w:lineRule="auto"/>
        <w:jc w:val="both"/>
        <w:rPr>
          <w:b/>
          <w:color w:val="333333"/>
          <w:sz w:val="28"/>
          <w:szCs w:val="28"/>
        </w:rPr>
      </w:pPr>
      <w:r w:rsidRPr="00DC76F2">
        <w:rPr>
          <w:b/>
          <w:sz w:val="28"/>
          <w:szCs w:val="28"/>
          <w:lang w:val="vi-VN"/>
        </w:rPr>
        <w:lastRenderedPageBreak/>
        <w:t>2. Mục đích đề tài:</w:t>
      </w:r>
      <w:bookmarkEnd w:id="3"/>
      <w:bookmarkEnd w:id="4"/>
      <w:r w:rsidRPr="00DC76F2">
        <w:rPr>
          <w:b/>
          <w:sz w:val="28"/>
          <w:szCs w:val="28"/>
          <w:lang w:val="vi-VN"/>
        </w:rPr>
        <w:t xml:space="preserve"> </w:t>
      </w:r>
      <w:bookmarkStart w:id="5" w:name="_Toc477963660"/>
    </w:p>
    <w:p w:rsidR="00201E7C" w:rsidRPr="00174D2F" w:rsidRDefault="005B065C" w:rsidP="00201E7C">
      <w:pPr>
        <w:shd w:val="clear" w:color="auto" w:fill="FFFFFF"/>
        <w:tabs>
          <w:tab w:val="left" w:pos="851"/>
        </w:tabs>
        <w:spacing w:line="288" w:lineRule="auto"/>
        <w:ind w:firstLine="567"/>
        <w:jc w:val="both"/>
        <w:rPr>
          <w:color w:val="000000"/>
          <w:sz w:val="28"/>
          <w:szCs w:val="28"/>
        </w:rPr>
      </w:pPr>
      <w:bookmarkStart w:id="6" w:name="_Toc510091760"/>
      <w:r>
        <w:rPr>
          <w:color w:val="000000"/>
          <w:sz w:val="28"/>
          <w:szCs w:val="28"/>
          <w:lang w:val="vi-VN"/>
        </w:rPr>
        <w:t xml:space="preserve">Nghiên cứu tìm kiếm </w:t>
      </w:r>
      <w:r w:rsidR="00174D2F">
        <w:rPr>
          <w:color w:val="000000"/>
          <w:sz w:val="28"/>
          <w:szCs w:val="28"/>
        </w:rPr>
        <w:t>đưa ra các biện pháp phòng tránh nguy hiểm thường gặp hàng ngày ở trường mầm non.</w:t>
      </w:r>
    </w:p>
    <w:p w:rsidR="00EC0D9D" w:rsidRDefault="00DC76F2" w:rsidP="00EC0D9D">
      <w:pPr>
        <w:pStyle w:val="2"/>
        <w:rPr>
          <w:b w:val="0"/>
          <w:szCs w:val="28"/>
        </w:rPr>
      </w:pPr>
      <w:r w:rsidRPr="00DC76F2">
        <w:rPr>
          <w:szCs w:val="28"/>
        </w:rPr>
        <w:t>3. Đối tượng nghiên cứu:</w:t>
      </w:r>
      <w:bookmarkEnd w:id="5"/>
      <w:bookmarkEnd w:id="6"/>
      <w:r w:rsidR="0016281B">
        <w:rPr>
          <w:szCs w:val="28"/>
        </w:rPr>
        <w:t xml:space="preserve"> </w:t>
      </w:r>
    </w:p>
    <w:p w:rsidR="00EC0D9D" w:rsidRDefault="00201E7C" w:rsidP="00EC0D9D">
      <w:pPr>
        <w:pStyle w:val="2"/>
        <w:rPr>
          <w:color w:val="000000"/>
          <w:spacing w:val="-7"/>
          <w:szCs w:val="28"/>
        </w:rPr>
      </w:pPr>
      <w:r>
        <w:rPr>
          <w:b w:val="0"/>
          <w:bCs/>
          <w:i/>
          <w:color w:val="000000"/>
          <w:szCs w:val="28"/>
        </w:rPr>
        <w:tab/>
      </w:r>
      <w:r w:rsidR="00DC76F2" w:rsidRPr="00EC0D9D">
        <w:rPr>
          <w:b w:val="0"/>
          <w:bCs/>
          <w:i/>
          <w:color w:val="000000"/>
          <w:szCs w:val="28"/>
        </w:rPr>
        <w:t xml:space="preserve">- </w:t>
      </w:r>
      <w:r w:rsidR="00EC0D9D" w:rsidRPr="00EC0D9D">
        <w:rPr>
          <w:b w:val="0"/>
          <w:bCs/>
          <w:i/>
          <w:color w:val="000000"/>
          <w:szCs w:val="28"/>
          <w:lang w:eastAsia="vi-VN"/>
        </w:rPr>
        <w:t>Phạm vi nghiên cứu</w:t>
      </w:r>
      <w:r w:rsidR="00DC76F2" w:rsidRPr="00EC0D9D">
        <w:rPr>
          <w:b w:val="0"/>
          <w:bCs/>
          <w:color w:val="000000"/>
          <w:szCs w:val="28"/>
        </w:rPr>
        <w:t xml:space="preserve">: </w:t>
      </w:r>
      <w:r w:rsidR="00DC76F2" w:rsidRPr="00EC0D9D">
        <w:rPr>
          <w:b w:val="0"/>
          <w:bCs/>
          <w:iCs/>
          <w:color w:val="000000"/>
          <w:szCs w:val="28"/>
        </w:rPr>
        <w:t xml:space="preserve">Trẻ </w:t>
      </w:r>
      <w:r w:rsidR="00174D2F">
        <w:rPr>
          <w:b w:val="0"/>
          <w:color w:val="000000"/>
          <w:spacing w:val="-7"/>
          <w:szCs w:val="28"/>
        </w:rPr>
        <w:t xml:space="preserve">trong độ tuổi </w:t>
      </w:r>
      <w:r>
        <w:rPr>
          <w:b w:val="0"/>
          <w:color w:val="000000"/>
          <w:spacing w:val="-7"/>
          <w:szCs w:val="28"/>
        </w:rPr>
        <w:t xml:space="preserve"> </w:t>
      </w:r>
      <w:r w:rsidR="00DC76F2" w:rsidRPr="00EC0D9D">
        <w:rPr>
          <w:b w:val="0"/>
          <w:color w:val="000000"/>
          <w:spacing w:val="-7"/>
          <w:szCs w:val="28"/>
        </w:rPr>
        <w:t>5</w:t>
      </w:r>
      <w:r w:rsidR="00174D2F">
        <w:rPr>
          <w:b w:val="0"/>
          <w:color w:val="000000"/>
          <w:spacing w:val="-7"/>
          <w:szCs w:val="28"/>
        </w:rPr>
        <w:t>- 6</w:t>
      </w:r>
      <w:r w:rsidR="00DC76F2" w:rsidRPr="00EC0D9D">
        <w:rPr>
          <w:b w:val="0"/>
          <w:color w:val="000000"/>
          <w:spacing w:val="-7"/>
          <w:szCs w:val="28"/>
        </w:rPr>
        <w:t xml:space="preserve"> tuổi trong trường mầm non</w:t>
      </w:r>
    </w:p>
    <w:p w:rsidR="00DC76F2" w:rsidRDefault="00201E7C" w:rsidP="00EC0D9D">
      <w:pPr>
        <w:pStyle w:val="2"/>
        <w:rPr>
          <w:b w:val="0"/>
          <w:color w:val="000000"/>
          <w:szCs w:val="28"/>
        </w:rPr>
      </w:pPr>
      <w:r>
        <w:rPr>
          <w:bCs/>
          <w:color w:val="000000"/>
          <w:szCs w:val="28"/>
        </w:rPr>
        <w:tab/>
      </w:r>
      <w:r w:rsidR="00DC76F2" w:rsidRPr="00DC76F2">
        <w:rPr>
          <w:bCs/>
          <w:color w:val="000000"/>
          <w:szCs w:val="28"/>
        </w:rPr>
        <w:t xml:space="preserve">- </w:t>
      </w:r>
      <w:r w:rsidR="00EC0D9D" w:rsidRPr="00EC0D9D">
        <w:rPr>
          <w:b w:val="0"/>
          <w:bCs/>
          <w:i/>
          <w:color w:val="000000"/>
          <w:szCs w:val="28"/>
        </w:rPr>
        <w:t>Thời gian thực hiện</w:t>
      </w:r>
      <w:r w:rsidR="00EC0D9D" w:rsidRPr="00EC0D9D">
        <w:rPr>
          <w:b w:val="0"/>
          <w:bCs/>
          <w:color w:val="000000"/>
          <w:szCs w:val="28"/>
        </w:rPr>
        <w:t xml:space="preserve">: </w:t>
      </w:r>
      <w:r w:rsidR="00DC76F2" w:rsidRPr="00EC0D9D">
        <w:rPr>
          <w:b w:val="0"/>
          <w:bCs/>
          <w:color w:val="000000"/>
          <w:szCs w:val="28"/>
        </w:rPr>
        <w:t>T</w:t>
      </w:r>
      <w:r w:rsidR="00DC76F2" w:rsidRPr="00EC0D9D">
        <w:rPr>
          <w:b w:val="0"/>
          <w:color w:val="000000"/>
          <w:szCs w:val="28"/>
        </w:rPr>
        <w:t>ừ tháng 9 năm 20</w:t>
      </w:r>
      <w:r w:rsidR="00534B08" w:rsidRPr="00EC0D9D">
        <w:rPr>
          <w:b w:val="0"/>
          <w:color w:val="000000"/>
          <w:szCs w:val="28"/>
        </w:rPr>
        <w:t>20 đến tháng 3 năm 2021</w:t>
      </w:r>
    </w:p>
    <w:p w:rsidR="00201E7C" w:rsidRPr="00EC0D9D" w:rsidRDefault="00201E7C" w:rsidP="00EC0D9D">
      <w:pPr>
        <w:pStyle w:val="2"/>
        <w:rPr>
          <w:b w:val="0"/>
          <w:spacing w:val="-2"/>
          <w:szCs w:val="28"/>
        </w:rPr>
      </w:pPr>
    </w:p>
    <w:p w:rsidR="00DC76F2" w:rsidRDefault="00DC76F2" w:rsidP="00DC76F2">
      <w:pPr>
        <w:pStyle w:val="1"/>
        <w:spacing w:line="288" w:lineRule="auto"/>
        <w:outlineLvl w:val="0"/>
        <w:rPr>
          <w:b w:val="0"/>
        </w:rPr>
      </w:pPr>
      <w:bookmarkStart w:id="7" w:name="_Toc477963661"/>
      <w:bookmarkStart w:id="8" w:name="_Toc510091762"/>
    </w:p>
    <w:p w:rsidR="0016281B" w:rsidRDefault="0016281B" w:rsidP="00DC76F2">
      <w:pPr>
        <w:pStyle w:val="1"/>
        <w:spacing w:line="288" w:lineRule="auto"/>
        <w:outlineLvl w:val="0"/>
        <w:rPr>
          <w:b w:val="0"/>
        </w:rPr>
      </w:pPr>
    </w:p>
    <w:p w:rsidR="00EC0D9D" w:rsidRDefault="00EC0D9D" w:rsidP="00DC76F2">
      <w:pPr>
        <w:pStyle w:val="1"/>
        <w:spacing w:line="288" w:lineRule="auto"/>
        <w:outlineLvl w:val="0"/>
        <w:rPr>
          <w:b w:val="0"/>
        </w:rPr>
      </w:pPr>
    </w:p>
    <w:p w:rsidR="00EC0D9D" w:rsidRDefault="00EC0D9D" w:rsidP="00DC76F2">
      <w:pPr>
        <w:pStyle w:val="1"/>
        <w:spacing w:line="288" w:lineRule="auto"/>
        <w:outlineLvl w:val="0"/>
        <w:rPr>
          <w:b w:val="0"/>
        </w:rPr>
      </w:pPr>
    </w:p>
    <w:p w:rsidR="0016281B" w:rsidRDefault="0016281B" w:rsidP="00DC76F2">
      <w:pPr>
        <w:pStyle w:val="1"/>
        <w:spacing w:line="288" w:lineRule="auto"/>
        <w:outlineLvl w:val="0"/>
        <w:rPr>
          <w:b w:val="0"/>
        </w:rPr>
      </w:pPr>
    </w:p>
    <w:p w:rsidR="0016281B" w:rsidRDefault="0016281B" w:rsidP="00DC76F2">
      <w:pPr>
        <w:pStyle w:val="1"/>
        <w:spacing w:line="288" w:lineRule="auto"/>
        <w:outlineLvl w:val="0"/>
        <w:rPr>
          <w:b w:val="0"/>
        </w:rPr>
      </w:pPr>
    </w:p>
    <w:p w:rsidR="00201E7C" w:rsidRDefault="00201E7C" w:rsidP="00DC76F2">
      <w:pPr>
        <w:pStyle w:val="1"/>
        <w:spacing w:line="288" w:lineRule="auto"/>
        <w:outlineLvl w:val="0"/>
        <w:rPr>
          <w:b w:val="0"/>
        </w:rPr>
      </w:pPr>
    </w:p>
    <w:p w:rsidR="00201E7C" w:rsidRDefault="00201E7C" w:rsidP="00DC76F2">
      <w:pPr>
        <w:pStyle w:val="1"/>
        <w:spacing w:line="288" w:lineRule="auto"/>
        <w:outlineLvl w:val="0"/>
        <w:rPr>
          <w:b w:val="0"/>
        </w:rPr>
      </w:pPr>
    </w:p>
    <w:p w:rsidR="00201E7C" w:rsidRDefault="00201E7C" w:rsidP="00DC76F2">
      <w:pPr>
        <w:pStyle w:val="1"/>
        <w:spacing w:line="288" w:lineRule="auto"/>
        <w:outlineLvl w:val="0"/>
        <w:rPr>
          <w:b w:val="0"/>
        </w:rPr>
      </w:pPr>
    </w:p>
    <w:p w:rsidR="00201E7C" w:rsidRDefault="00201E7C" w:rsidP="00DC76F2">
      <w:pPr>
        <w:pStyle w:val="1"/>
        <w:spacing w:line="288" w:lineRule="auto"/>
        <w:outlineLvl w:val="0"/>
        <w:rPr>
          <w:b w:val="0"/>
        </w:rPr>
      </w:pPr>
    </w:p>
    <w:p w:rsidR="00201E7C" w:rsidRDefault="00201E7C" w:rsidP="00DC76F2">
      <w:pPr>
        <w:pStyle w:val="1"/>
        <w:spacing w:line="288" w:lineRule="auto"/>
        <w:outlineLvl w:val="0"/>
        <w:rPr>
          <w:b w:val="0"/>
        </w:rPr>
      </w:pPr>
    </w:p>
    <w:p w:rsidR="00201E7C" w:rsidRDefault="00201E7C" w:rsidP="00DC76F2">
      <w:pPr>
        <w:pStyle w:val="1"/>
        <w:spacing w:line="288" w:lineRule="auto"/>
        <w:outlineLvl w:val="0"/>
        <w:rPr>
          <w:b w:val="0"/>
        </w:rPr>
      </w:pPr>
    </w:p>
    <w:p w:rsidR="00201E7C" w:rsidRDefault="00201E7C" w:rsidP="00DC76F2">
      <w:pPr>
        <w:pStyle w:val="1"/>
        <w:spacing w:line="288" w:lineRule="auto"/>
        <w:outlineLvl w:val="0"/>
        <w:rPr>
          <w:b w:val="0"/>
        </w:rPr>
      </w:pPr>
    </w:p>
    <w:p w:rsidR="00201E7C" w:rsidRDefault="00201E7C" w:rsidP="00DC76F2">
      <w:pPr>
        <w:pStyle w:val="1"/>
        <w:spacing w:line="288" w:lineRule="auto"/>
        <w:outlineLvl w:val="0"/>
        <w:rPr>
          <w:b w:val="0"/>
        </w:rPr>
      </w:pPr>
    </w:p>
    <w:p w:rsidR="00201E7C" w:rsidRDefault="00201E7C" w:rsidP="00DC76F2">
      <w:pPr>
        <w:pStyle w:val="1"/>
        <w:spacing w:line="288" w:lineRule="auto"/>
        <w:outlineLvl w:val="0"/>
        <w:rPr>
          <w:b w:val="0"/>
        </w:rPr>
      </w:pPr>
    </w:p>
    <w:p w:rsidR="00201E7C" w:rsidRDefault="00201E7C" w:rsidP="00DC76F2">
      <w:pPr>
        <w:pStyle w:val="1"/>
        <w:spacing w:line="288" w:lineRule="auto"/>
        <w:outlineLvl w:val="0"/>
        <w:rPr>
          <w:b w:val="0"/>
        </w:rPr>
      </w:pPr>
    </w:p>
    <w:p w:rsidR="00201E7C" w:rsidRDefault="00201E7C" w:rsidP="00DC76F2">
      <w:pPr>
        <w:pStyle w:val="1"/>
        <w:spacing w:line="288" w:lineRule="auto"/>
        <w:outlineLvl w:val="0"/>
        <w:rPr>
          <w:b w:val="0"/>
        </w:rPr>
      </w:pPr>
    </w:p>
    <w:p w:rsidR="00201E7C" w:rsidRDefault="00201E7C" w:rsidP="00DC76F2">
      <w:pPr>
        <w:pStyle w:val="1"/>
        <w:spacing w:line="288" w:lineRule="auto"/>
        <w:outlineLvl w:val="0"/>
        <w:rPr>
          <w:b w:val="0"/>
        </w:rPr>
      </w:pPr>
    </w:p>
    <w:p w:rsidR="00201E7C" w:rsidRDefault="00201E7C" w:rsidP="00DC76F2">
      <w:pPr>
        <w:pStyle w:val="1"/>
        <w:spacing w:line="288" w:lineRule="auto"/>
        <w:outlineLvl w:val="0"/>
        <w:rPr>
          <w:b w:val="0"/>
        </w:rPr>
      </w:pPr>
    </w:p>
    <w:p w:rsidR="00201E7C" w:rsidRDefault="00201E7C" w:rsidP="00DC76F2">
      <w:pPr>
        <w:pStyle w:val="1"/>
        <w:spacing w:line="288" w:lineRule="auto"/>
        <w:outlineLvl w:val="0"/>
        <w:rPr>
          <w:b w:val="0"/>
        </w:rPr>
      </w:pPr>
    </w:p>
    <w:p w:rsidR="00174D2F" w:rsidRDefault="00174D2F" w:rsidP="00DC76F2">
      <w:pPr>
        <w:pStyle w:val="1"/>
        <w:spacing w:line="288" w:lineRule="auto"/>
        <w:outlineLvl w:val="0"/>
        <w:rPr>
          <w:b w:val="0"/>
        </w:rPr>
      </w:pPr>
    </w:p>
    <w:p w:rsidR="00174D2F" w:rsidRDefault="00174D2F" w:rsidP="00DC76F2">
      <w:pPr>
        <w:pStyle w:val="1"/>
        <w:spacing w:line="288" w:lineRule="auto"/>
        <w:outlineLvl w:val="0"/>
        <w:rPr>
          <w:b w:val="0"/>
        </w:rPr>
      </w:pPr>
    </w:p>
    <w:p w:rsidR="00174D2F" w:rsidRDefault="00174D2F" w:rsidP="00DC76F2">
      <w:pPr>
        <w:pStyle w:val="1"/>
        <w:spacing w:line="288" w:lineRule="auto"/>
        <w:outlineLvl w:val="0"/>
        <w:rPr>
          <w:b w:val="0"/>
        </w:rPr>
      </w:pPr>
    </w:p>
    <w:p w:rsidR="00174D2F" w:rsidRDefault="00174D2F" w:rsidP="00DC76F2">
      <w:pPr>
        <w:pStyle w:val="1"/>
        <w:spacing w:line="288" w:lineRule="auto"/>
        <w:outlineLvl w:val="0"/>
        <w:rPr>
          <w:b w:val="0"/>
        </w:rPr>
      </w:pPr>
    </w:p>
    <w:p w:rsidR="00174D2F" w:rsidRDefault="00174D2F" w:rsidP="00DC76F2">
      <w:pPr>
        <w:pStyle w:val="1"/>
        <w:spacing w:line="288" w:lineRule="auto"/>
        <w:outlineLvl w:val="0"/>
        <w:rPr>
          <w:b w:val="0"/>
        </w:rPr>
      </w:pPr>
    </w:p>
    <w:p w:rsidR="00174D2F" w:rsidRDefault="00174D2F" w:rsidP="00DC76F2">
      <w:pPr>
        <w:pStyle w:val="1"/>
        <w:spacing w:line="288" w:lineRule="auto"/>
        <w:outlineLvl w:val="0"/>
        <w:rPr>
          <w:b w:val="0"/>
        </w:rPr>
      </w:pPr>
    </w:p>
    <w:p w:rsidR="00174D2F" w:rsidRDefault="00174D2F" w:rsidP="00DC76F2">
      <w:pPr>
        <w:pStyle w:val="1"/>
        <w:spacing w:line="288" w:lineRule="auto"/>
        <w:outlineLvl w:val="0"/>
        <w:rPr>
          <w:b w:val="0"/>
        </w:rPr>
      </w:pPr>
    </w:p>
    <w:p w:rsidR="0040473E" w:rsidRDefault="0040473E" w:rsidP="00DC76F2">
      <w:pPr>
        <w:pStyle w:val="1"/>
        <w:spacing w:line="288" w:lineRule="auto"/>
        <w:outlineLvl w:val="0"/>
        <w:rPr>
          <w:b w:val="0"/>
        </w:rPr>
      </w:pPr>
    </w:p>
    <w:p w:rsidR="0040473E" w:rsidRDefault="0040473E" w:rsidP="00DC76F2">
      <w:pPr>
        <w:pStyle w:val="1"/>
        <w:spacing w:line="288" w:lineRule="auto"/>
        <w:outlineLvl w:val="0"/>
        <w:rPr>
          <w:b w:val="0"/>
        </w:rPr>
      </w:pPr>
    </w:p>
    <w:p w:rsidR="00174D2F" w:rsidRDefault="00174D2F" w:rsidP="00DC76F2">
      <w:pPr>
        <w:pStyle w:val="1"/>
        <w:spacing w:line="288" w:lineRule="auto"/>
        <w:outlineLvl w:val="0"/>
        <w:rPr>
          <w:b w:val="0"/>
        </w:rPr>
      </w:pPr>
    </w:p>
    <w:p w:rsidR="00DC76F2" w:rsidRPr="0016281B" w:rsidRDefault="00DC76F2" w:rsidP="0016281B">
      <w:pPr>
        <w:jc w:val="center"/>
        <w:rPr>
          <w:b/>
          <w:bCs/>
          <w:sz w:val="28"/>
          <w:szCs w:val="28"/>
          <w:lang w:val="pt-BR"/>
        </w:rPr>
      </w:pPr>
      <w:r w:rsidRPr="0016281B">
        <w:rPr>
          <w:b/>
          <w:sz w:val="28"/>
          <w:szCs w:val="28"/>
        </w:rPr>
        <w:lastRenderedPageBreak/>
        <w:t>II. GIẢI QUYẾT VẤN ĐỀ</w:t>
      </w:r>
      <w:bookmarkEnd w:id="7"/>
      <w:bookmarkEnd w:id="8"/>
    </w:p>
    <w:p w:rsidR="00DC76F2" w:rsidRDefault="00DC76F2" w:rsidP="00702CE2">
      <w:pPr>
        <w:pStyle w:val="2"/>
        <w:spacing w:line="276" w:lineRule="auto"/>
        <w:rPr>
          <w:szCs w:val="28"/>
        </w:rPr>
      </w:pPr>
      <w:bookmarkStart w:id="9" w:name="_Toc477963662"/>
      <w:bookmarkStart w:id="10" w:name="_Toc510091763"/>
      <w:r w:rsidRPr="00DC76F2">
        <w:rPr>
          <w:szCs w:val="28"/>
        </w:rPr>
        <w:t>1. Cơ sở lí luận</w:t>
      </w:r>
      <w:bookmarkEnd w:id="9"/>
      <w:bookmarkEnd w:id="10"/>
    </w:p>
    <w:p w:rsidR="00174D2F" w:rsidRPr="00174D2F" w:rsidRDefault="00201E7C" w:rsidP="00174D2F">
      <w:pPr>
        <w:spacing w:line="276" w:lineRule="auto"/>
        <w:ind w:right="113" w:firstLine="709"/>
        <w:jc w:val="both"/>
        <w:rPr>
          <w:color w:val="C00000"/>
          <w:sz w:val="28"/>
          <w:szCs w:val="28"/>
        </w:rPr>
      </w:pPr>
      <w:r>
        <w:rPr>
          <w:szCs w:val="28"/>
        </w:rPr>
        <w:tab/>
      </w:r>
      <w:bookmarkStart w:id="11" w:name="_Toc477963663"/>
      <w:bookmarkStart w:id="12" w:name="_Toc510091764"/>
      <w:r w:rsidR="00174D2F" w:rsidRPr="00174D2F">
        <w:rPr>
          <w:bCs/>
          <w:color w:val="000000"/>
          <w:sz w:val="28"/>
          <w:szCs w:val="28"/>
        </w:rPr>
        <w:t>Theo tiến sĩ Nguyễn Thu Cúc, chuyên gia tư vấn của ABS Training cho biết “Kỹ năng sống không phải là những gì quá cao siêu, phức tạp.Việc giáo dục kỹ năng sống cho trẻ bao gồm những nội dung hết sức đơn giản, gần gũi với trẻ em, là kiến thức để trẻ có khả năng tự lập được”.</w:t>
      </w:r>
    </w:p>
    <w:p w:rsidR="00174D2F" w:rsidRPr="00174D2F" w:rsidRDefault="00174D2F" w:rsidP="00174D2F">
      <w:pPr>
        <w:spacing w:line="276" w:lineRule="auto"/>
        <w:ind w:right="113"/>
        <w:jc w:val="both"/>
        <w:rPr>
          <w:bCs/>
          <w:color w:val="000000"/>
          <w:sz w:val="28"/>
          <w:szCs w:val="28"/>
        </w:rPr>
      </w:pPr>
      <w:r w:rsidRPr="00174D2F">
        <w:rPr>
          <w:bCs/>
          <w:color w:val="000000"/>
          <w:sz w:val="28"/>
          <w:szCs w:val="28"/>
        </w:rPr>
        <w:t>Giáo dục kỹ năng nhận biết và phòng tránh nguy cơ không an toàn là giáo dục trẻ nhận thức những việc nên làm và không nên làm trước những nguy cơ có thể gây nguy hiểm, xây dựng những hành vi lành mạnh và thay đổi những hành vi, thói quen tiêu cực giúp trẻ có được những nhận thức, kiến thức, hành vi, thái độ, kỹ năng thích hợp. Những gì mà trẻ lĩnh hội được trong những năm tháng đầu đời sẽ theo trẻ suốt cuộc đời, vì thế nên xây dựng thói quen tốt, kỹ năng cơ bản cho trẻ từ sớm.</w:t>
      </w:r>
    </w:p>
    <w:p w:rsidR="00174D2F" w:rsidRPr="00174D2F" w:rsidRDefault="00174D2F" w:rsidP="00174D2F">
      <w:pPr>
        <w:pStyle w:val="NormalWeb"/>
        <w:spacing w:before="0" w:beforeAutospacing="0" w:after="0" w:afterAutospacing="0" w:line="276" w:lineRule="auto"/>
        <w:jc w:val="both"/>
        <w:rPr>
          <w:bCs/>
          <w:color w:val="000000"/>
          <w:sz w:val="28"/>
          <w:szCs w:val="28"/>
        </w:rPr>
      </w:pPr>
      <w:r>
        <w:rPr>
          <w:bCs/>
          <w:color w:val="000000"/>
          <w:sz w:val="28"/>
          <w:szCs w:val="28"/>
        </w:rPr>
        <w:tab/>
      </w:r>
      <w:r w:rsidRPr="00174D2F">
        <w:rPr>
          <w:bCs/>
          <w:color w:val="000000"/>
          <w:sz w:val="28"/>
          <w:szCs w:val="28"/>
        </w:rPr>
        <w:t>Chính vì vậy Bộ Giáo dục và Đào tạo đã phát động rất nhiều phong trào, trong đó phải kể đến một phong trào tiêu biểu, đem lại hiệu quả thiết thực phù hợp với đặc thù của ngành. Đó là phong trào: “Xây dựng trường học an toàn phòng chống tai nạn thương tích cho trẻ” đối với các bậc học từ mầm non đến phổ thông. Bộ Giáo dục và Đào tạo phát động, với những kế hoạch nhằm phát triển toàn diện cho trẻ mầm non, Phòng Giáo dục - Đào tạo cũng đã có kế hoạch từng năm học với những biện pháp cụ thể để rèn kỹ năng sống cho trẻ mầm non một cách chung nhất cho các bậc học, đây chính là những định hướng giúp giáo viên thực hiện như: Rèn luyện kỹ năng ứng xử hợp lý với các tình huống  trong cuộc sống, thói quen và kỹ năng làm việc, sinh hoạt theo nhóm; rèn luyện sức khỏe và ý thức bảo vệ sức khỏe, kỹ năng phòng, chống tai nạn giao thông, đuối nước và các tai nạn thương tích khác; rèn luyện kỹ năng ứng xử văn hóa, chung sống hòa bình, phòng ngừa bạo lực và các tệ nạn xã hội</w:t>
      </w:r>
      <w:r>
        <w:rPr>
          <w:bCs/>
          <w:color w:val="000000"/>
          <w:sz w:val="28"/>
          <w:szCs w:val="28"/>
        </w:rPr>
        <w:t>.</w:t>
      </w:r>
    </w:p>
    <w:p w:rsidR="00DC76F2" w:rsidRPr="00174D2F" w:rsidRDefault="00DC76F2" w:rsidP="00174D2F">
      <w:pPr>
        <w:pStyle w:val="NormalWeb"/>
        <w:spacing w:before="0" w:beforeAutospacing="0" w:after="0" w:afterAutospacing="0" w:line="276" w:lineRule="auto"/>
        <w:jc w:val="both"/>
        <w:rPr>
          <w:b/>
          <w:sz w:val="28"/>
          <w:szCs w:val="28"/>
        </w:rPr>
      </w:pPr>
      <w:r w:rsidRPr="00174D2F">
        <w:rPr>
          <w:b/>
          <w:sz w:val="28"/>
          <w:szCs w:val="28"/>
        </w:rPr>
        <w:t xml:space="preserve">2. </w:t>
      </w:r>
      <w:bookmarkStart w:id="13" w:name="_Toc477963664"/>
      <w:bookmarkEnd w:id="11"/>
      <w:bookmarkEnd w:id="12"/>
      <w:r w:rsidR="005B065C" w:rsidRPr="00174D2F">
        <w:rPr>
          <w:b/>
          <w:sz w:val="28"/>
          <w:szCs w:val="28"/>
        </w:rPr>
        <w:t>Cơ sở thực tiễn</w:t>
      </w:r>
      <w:r w:rsidR="00676B50" w:rsidRPr="00174D2F">
        <w:rPr>
          <w:b/>
          <w:sz w:val="28"/>
          <w:szCs w:val="28"/>
        </w:rPr>
        <w:t>:</w:t>
      </w:r>
    </w:p>
    <w:p w:rsidR="00E30DBE" w:rsidRDefault="00D95754" w:rsidP="0040473E">
      <w:pPr>
        <w:spacing w:line="276" w:lineRule="auto"/>
        <w:ind w:right="113" w:firstLine="709"/>
        <w:jc w:val="both"/>
        <w:rPr>
          <w:sz w:val="28"/>
          <w:szCs w:val="28"/>
        </w:rPr>
      </w:pPr>
      <w:r>
        <w:rPr>
          <w:color w:val="000000"/>
          <w:szCs w:val="28"/>
          <w:shd w:val="clear" w:color="auto" w:fill="FFFFFF"/>
        </w:rPr>
        <w:tab/>
      </w:r>
      <w:r w:rsidR="00174D2F" w:rsidRPr="00174D2F">
        <w:rPr>
          <w:sz w:val="28"/>
          <w:szCs w:val="28"/>
        </w:rPr>
        <w:t>Mặc dù được bồi dưỡng về phương pháp dạy kĩ năng cho trẻ nhưng giáo viên còn chưa chú ý nhiều đến việc những kỹ năng cho trẻ và chưa thường xuyên trò chuyện với từng trẻ để phát triển các kỹ năng sống trong thực tế. Do chương trình dạy trẻ kỹ năng sống lồng ghép trong các hoạt động khác nên trẻ chưa có nhiều cơ hội để thực hành tình huống còn chưa có kỹ năng nhận biết và phòng tránh nguy cơ không an toàn. Khả năng phòng tránh những nguy hiểm với xung quanh còn hạn chế. Trẻ còn thiếu kỹ năng vẫn còn thụ động, không biết ứng phó trong những hoàn cảnh nguy cấp, không biết cách bảo vệ cũng như tìm kiếm sự giúp đỡ. Trong quá trình thực hiện đề tài tôi gặp một số thuận lợi và khó khăn sau:</w:t>
      </w:r>
    </w:p>
    <w:p w:rsidR="0040473E" w:rsidRDefault="0040473E" w:rsidP="0040473E">
      <w:pPr>
        <w:spacing w:line="276" w:lineRule="auto"/>
        <w:ind w:right="113" w:firstLine="709"/>
        <w:jc w:val="both"/>
        <w:rPr>
          <w:sz w:val="28"/>
          <w:szCs w:val="28"/>
        </w:rPr>
      </w:pPr>
    </w:p>
    <w:p w:rsidR="0040473E" w:rsidRPr="0040473E" w:rsidRDefault="0040473E" w:rsidP="0040473E">
      <w:pPr>
        <w:spacing w:line="276" w:lineRule="auto"/>
        <w:ind w:right="113" w:firstLine="709"/>
        <w:jc w:val="both"/>
        <w:rPr>
          <w:sz w:val="28"/>
          <w:szCs w:val="28"/>
        </w:rPr>
      </w:pPr>
    </w:p>
    <w:p w:rsidR="00BD6840" w:rsidRDefault="00BD6840" w:rsidP="00E30DBE">
      <w:pPr>
        <w:pStyle w:val="2"/>
        <w:spacing w:line="276" w:lineRule="auto"/>
        <w:jc w:val="both"/>
        <w:rPr>
          <w:i/>
          <w:szCs w:val="28"/>
        </w:rPr>
      </w:pPr>
      <w:r w:rsidRPr="000B695F">
        <w:rPr>
          <w:i/>
          <w:szCs w:val="28"/>
        </w:rPr>
        <w:lastRenderedPageBreak/>
        <w:t>a. Thuận lợi:</w:t>
      </w:r>
    </w:p>
    <w:p w:rsidR="00174D2F" w:rsidRPr="00174D2F" w:rsidRDefault="006E02FD" w:rsidP="00174D2F">
      <w:pPr>
        <w:spacing w:line="276" w:lineRule="auto"/>
        <w:ind w:right="113" w:firstLine="709"/>
        <w:jc w:val="both"/>
        <w:rPr>
          <w:b/>
          <w:i/>
          <w:color w:val="7030A0"/>
          <w:sz w:val="28"/>
          <w:szCs w:val="28"/>
        </w:rPr>
      </w:pPr>
      <w:r>
        <w:rPr>
          <w:color w:val="000000"/>
          <w:sz w:val="28"/>
          <w:szCs w:val="28"/>
        </w:rPr>
        <w:tab/>
      </w:r>
      <w:r w:rsidR="00174D2F" w:rsidRPr="00174D2F">
        <w:rPr>
          <w:sz w:val="28"/>
          <w:szCs w:val="28"/>
        </w:rPr>
        <w:t xml:space="preserve">- Được sự quan tâm của ban giám hiệu, luôn chỉ đạo sát sao với công tác chuyên môn, tạo điều kiện về cơ sở vật chất, đồ dùng dạy học cho giáo viên và học sinh. </w:t>
      </w:r>
    </w:p>
    <w:p w:rsidR="00174D2F" w:rsidRPr="00174D2F" w:rsidRDefault="00174D2F" w:rsidP="00174D2F">
      <w:pPr>
        <w:spacing w:line="276" w:lineRule="auto"/>
        <w:ind w:right="113" w:firstLine="709"/>
        <w:jc w:val="both"/>
        <w:rPr>
          <w:sz w:val="28"/>
          <w:szCs w:val="28"/>
        </w:rPr>
      </w:pPr>
      <w:r w:rsidRPr="00174D2F">
        <w:rPr>
          <w:sz w:val="28"/>
          <w:szCs w:val="28"/>
        </w:rPr>
        <w:t>- Khung cảnh nhà trường khang trang, mang tính sư phạm, môi trường cảnh quan sạch đẹp có nhiều thuận lợi để tổ chức các hoạt động vui chơi cho trẻ.</w:t>
      </w:r>
    </w:p>
    <w:p w:rsidR="00174D2F" w:rsidRPr="00174D2F" w:rsidRDefault="00174D2F" w:rsidP="00174D2F">
      <w:pPr>
        <w:spacing w:line="276" w:lineRule="auto"/>
        <w:ind w:right="113" w:firstLine="709"/>
        <w:jc w:val="both"/>
        <w:rPr>
          <w:sz w:val="28"/>
          <w:szCs w:val="28"/>
        </w:rPr>
      </w:pPr>
      <w:r w:rsidRPr="00174D2F">
        <w:rPr>
          <w:sz w:val="28"/>
          <w:szCs w:val="28"/>
        </w:rPr>
        <w:t>- Bản thân tôi luôn có ý thức học tập, tham gia các buổi tập huấn cho giáo viên mầm non, yêu nghề mến trẻ, nhiệt tình trong công việc, chịu khó tìm tòi học hỏi qua đồng nghiệp và công nghệ thông tin để nâng cao kiến thức cũng như nghệ thuật lên lớp.</w:t>
      </w:r>
    </w:p>
    <w:p w:rsidR="00174D2F" w:rsidRPr="00174D2F" w:rsidRDefault="00174D2F" w:rsidP="00174D2F">
      <w:pPr>
        <w:spacing w:line="276" w:lineRule="auto"/>
        <w:ind w:right="113" w:firstLine="709"/>
        <w:jc w:val="both"/>
        <w:rPr>
          <w:sz w:val="28"/>
          <w:szCs w:val="28"/>
        </w:rPr>
      </w:pPr>
      <w:r w:rsidRPr="00174D2F">
        <w:rPr>
          <w:sz w:val="28"/>
          <w:szCs w:val="28"/>
        </w:rPr>
        <w:t>- Trẻ mạnh dạn, tự tin, ham học hỏi và thích khám phá, tìm hiểu thế giới xung quanh trẻ.</w:t>
      </w:r>
    </w:p>
    <w:p w:rsidR="000B695F" w:rsidRPr="0011642E" w:rsidRDefault="000B695F" w:rsidP="006E02FD">
      <w:pPr>
        <w:pStyle w:val="2"/>
        <w:spacing w:line="276" w:lineRule="auto"/>
        <w:jc w:val="both"/>
        <w:rPr>
          <w:b w:val="0"/>
          <w:i/>
          <w:szCs w:val="28"/>
        </w:rPr>
      </w:pPr>
      <w:r w:rsidRPr="0011642E">
        <w:rPr>
          <w:i/>
          <w:color w:val="000000"/>
          <w:szCs w:val="28"/>
          <w:lang w:eastAsia="vi-VN"/>
        </w:rPr>
        <w:t>b. Khó khăn</w:t>
      </w:r>
      <w:r w:rsidR="0011642E" w:rsidRPr="0011642E">
        <w:rPr>
          <w:i/>
          <w:color w:val="000000"/>
          <w:szCs w:val="28"/>
          <w:lang w:eastAsia="vi-VN"/>
        </w:rPr>
        <w:t>:</w:t>
      </w:r>
    </w:p>
    <w:p w:rsidR="00174D2F" w:rsidRPr="00174D2F" w:rsidRDefault="00174D2F" w:rsidP="00174D2F">
      <w:pPr>
        <w:spacing w:line="276" w:lineRule="auto"/>
        <w:ind w:left="66" w:right="113" w:firstLine="709"/>
        <w:jc w:val="both"/>
        <w:rPr>
          <w:sz w:val="28"/>
          <w:szCs w:val="28"/>
        </w:rPr>
      </w:pPr>
      <w:r w:rsidRPr="00CC7790">
        <w:t xml:space="preserve">- </w:t>
      </w:r>
      <w:r w:rsidRPr="00174D2F">
        <w:rPr>
          <w:sz w:val="28"/>
          <w:szCs w:val="28"/>
        </w:rPr>
        <w:t>Trong những năm qua, đội ngũ giáo viên đã từng bước khẳng định về chuyên môn nghiệp vụ song việc rèn kỹ năng nhận biết và phòng tránh nguy hiểm cho trẻ còn nhiều lúng túng, chưa linh hoạt. Khả năng tuyên truyền của giáo viên chưa đồng đều, hình thức tổ chức của giáo viên chưa tạo cho trẻ cơ hội thực hành, trải nghiệm nhiều.</w:t>
      </w:r>
    </w:p>
    <w:p w:rsidR="00174D2F" w:rsidRPr="00174D2F" w:rsidRDefault="00174D2F" w:rsidP="00174D2F">
      <w:pPr>
        <w:spacing w:line="276" w:lineRule="auto"/>
        <w:ind w:right="113" w:firstLine="709"/>
        <w:jc w:val="both"/>
        <w:rPr>
          <w:sz w:val="28"/>
          <w:szCs w:val="28"/>
          <w:lang w:val="vi-VN"/>
        </w:rPr>
      </w:pPr>
      <w:r w:rsidRPr="00174D2F">
        <w:rPr>
          <w:sz w:val="28"/>
          <w:szCs w:val="28"/>
        </w:rPr>
        <w:t xml:space="preserve">- Nhận thức của đông đảo phụ huynh </w:t>
      </w:r>
      <w:r w:rsidRPr="00174D2F">
        <w:rPr>
          <w:sz w:val="28"/>
          <w:szCs w:val="28"/>
          <w:lang w:val="vi-VN"/>
        </w:rPr>
        <w:t>về</w:t>
      </w:r>
      <w:r w:rsidRPr="00174D2F">
        <w:rPr>
          <w:sz w:val="28"/>
          <w:szCs w:val="28"/>
        </w:rPr>
        <w:t xml:space="preserve"> việc giáo dục kĩ năng nhận biết và phòng tránh nguy hiểm của trẻ còn </w:t>
      </w:r>
      <w:r w:rsidRPr="00174D2F">
        <w:rPr>
          <w:sz w:val="28"/>
          <w:szCs w:val="28"/>
          <w:lang w:val="vi-VN"/>
        </w:rPr>
        <w:t>nhiều</w:t>
      </w:r>
      <w:r w:rsidRPr="00174D2F">
        <w:rPr>
          <w:sz w:val="28"/>
          <w:szCs w:val="28"/>
        </w:rPr>
        <w:t xml:space="preserve"> hạn chế.</w:t>
      </w:r>
    </w:p>
    <w:p w:rsidR="00174D2F" w:rsidRPr="00174D2F" w:rsidRDefault="00174D2F" w:rsidP="00174D2F">
      <w:pPr>
        <w:spacing w:line="276" w:lineRule="auto"/>
        <w:ind w:right="113" w:firstLine="709"/>
        <w:jc w:val="both"/>
        <w:rPr>
          <w:sz w:val="28"/>
          <w:szCs w:val="28"/>
          <w:lang w:val="vi-VN"/>
        </w:rPr>
      </w:pPr>
      <w:r w:rsidRPr="00174D2F">
        <w:rPr>
          <w:sz w:val="28"/>
          <w:szCs w:val="28"/>
          <w:lang w:val="vi-VN"/>
        </w:rPr>
        <w:t>- Khả năng nhận biết và phát hiện về những nguy hiểm thường gặp hằng ngày của trẻ còn thấp.</w:t>
      </w:r>
    </w:p>
    <w:p w:rsidR="00E34920" w:rsidRDefault="00C81A81" w:rsidP="00174D2F">
      <w:pPr>
        <w:shd w:val="clear" w:color="auto" w:fill="FFFFFF"/>
        <w:spacing w:line="300" w:lineRule="auto"/>
        <w:jc w:val="both"/>
        <w:rPr>
          <w:b/>
          <w:sz w:val="28"/>
          <w:szCs w:val="28"/>
        </w:rPr>
      </w:pPr>
      <w:r>
        <w:rPr>
          <w:b/>
          <w:sz w:val="28"/>
          <w:szCs w:val="28"/>
        </w:rPr>
        <w:t>3</w:t>
      </w:r>
      <w:r w:rsidR="00E34920">
        <w:rPr>
          <w:b/>
          <w:sz w:val="28"/>
          <w:szCs w:val="28"/>
        </w:rPr>
        <w:t>. Bảng khảo sát thực trạng đầu năm</w:t>
      </w:r>
    </w:p>
    <w:p w:rsidR="00C81A81" w:rsidRPr="00C81A81" w:rsidRDefault="00E34920" w:rsidP="00C81A81">
      <w:pPr>
        <w:tabs>
          <w:tab w:val="left" w:pos="993"/>
        </w:tabs>
        <w:spacing w:line="24" w:lineRule="atLeast"/>
        <w:ind w:right="113" w:firstLine="709"/>
        <w:jc w:val="both"/>
        <w:rPr>
          <w:bCs/>
          <w:sz w:val="28"/>
          <w:szCs w:val="28"/>
        </w:rPr>
      </w:pPr>
      <w:r>
        <w:rPr>
          <w:b/>
          <w:sz w:val="28"/>
          <w:szCs w:val="28"/>
        </w:rPr>
        <w:tab/>
      </w:r>
      <w:r w:rsidR="00C81A81" w:rsidRPr="00C81A81">
        <w:rPr>
          <w:bCs/>
          <w:sz w:val="28"/>
          <w:szCs w:val="28"/>
          <w:lang w:val="vi-VN"/>
        </w:rPr>
        <w:t xml:space="preserve">Vì vậy ngay từ đầu năm tôi đã xây dựng những tiêu chí để khảo sát đánh giá khả năng phòng tránh nguy hiểm của trẻ hằng ngày và đạt được kết quả như sau. </w:t>
      </w:r>
    </w:p>
    <w:p w:rsidR="00174D2F" w:rsidRPr="00C81A81" w:rsidRDefault="00174D2F" w:rsidP="00C81A81">
      <w:pPr>
        <w:spacing w:line="276" w:lineRule="auto"/>
        <w:rPr>
          <w:b/>
          <w:i/>
          <w:sz w:val="28"/>
          <w:szCs w:val="28"/>
        </w:rPr>
      </w:pPr>
      <w:r w:rsidRPr="00C81A81">
        <w:rPr>
          <w:b/>
          <w:i/>
          <w:sz w:val="28"/>
          <w:szCs w:val="28"/>
        </w:rPr>
        <w:t>Biểu 1: Kết quả khảo sát chất lượng trẻ (Tổng số 47 trẻ)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5177"/>
        <w:gridCol w:w="1620"/>
        <w:gridCol w:w="1350"/>
      </w:tblGrid>
      <w:tr w:rsidR="00174D2F" w:rsidRPr="00CC7790" w:rsidTr="00675319">
        <w:tc>
          <w:tcPr>
            <w:tcW w:w="853" w:type="dxa"/>
            <w:vMerge w:val="restart"/>
            <w:shd w:val="clear" w:color="auto" w:fill="auto"/>
            <w:vAlign w:val="center"/>
          </w:tcPr>
          <w:p w:rsidR="00174D2F" w:rsidRPr="00CC7790" w:rsidRDefault="00174D2F" w:rsidP="00675319">
            <w:pPr>
              <w:spacing w:line="24" w:lineRule="atLeast"/>
              <w:jc w:val="center"/>
              <w:rPr>
                <w:b/>
                <w:lang w:eastAsia="vi-VN"/>
              </w:rPr>
            </w:pPr>
            <w:r w:rsidRPr="00CC7790">
              <w:rPr>
                <w:b/>
                <w:lang w:eastAsia="vi-VN"/>
              </w:rPr>
              <w:t>STT</w:t>
            </w:r>
          </w:p>
        </w:tc>
        <w:tc>
          <w:tcPr>
            <w:tcW w:w="5177" w:type="dxa"/>
            <w:vMerge w:val="restart"/>
            <w:shd w:val="clear" w:color="auto" w:fill="auto"/>
            <w:vAlign w:val="center"/>
          </w:tcPr>
          <w:p w:rsidR="00174D2F" w:rsidRPr="00C81A81" w:rsidRDefault="00174D2F" w:rsidP="00675319">
            <w:pPr>
              <w:spacing w:line="24" w:lineRule="atLeast"/>
              <w:jc w:val="center"/>
              <w:rPr>
                <w:bCs/>
                <w:sz w:val="28"/>
                <w:szCs w:val="28"/>
                <w:lang w:eastAsia="vi-VN"/>
              </w:rPr>
            </w:pPr>
            <w:r w:rsidRPr="00C81A81">
              <w:rPr>
                <w:b/>
                <w:sz w:val="28"/>
                <w:szCs w:val="28"/>
                <w:lang w:eastAsia="vi-VN"/>
              </w:rPr>
              <w:t>Nội dung khảo sát</w:t>
            </w:r>
          </w:p>
        </w:tc>
        <w:tc>
          <w:tcPr>
            <w:tcW w:w="2970" w:type="dxa"/>
            <w:gridSpan w:val="2"/>
            <w:shd w:val="clear" w:color="auto" w:fill="auto"/>
            <w:vAlign w:val="center"/>
          </w:tcPr>
          <w:p w:rsidR="00174D2F" w:rsidRPr="00C81A81" w:rsidRDefault="00174D2F" w:rsidP="00675319">
            <w:pPr>
              <w:spacing w:line="24" w:lineRule="atLeast"/>
              <w:jc w:val="center"/>
              <w:rPr>
                <w:bCs/>
                <w:sz w:val="28"/>
                <w:szCs w:val="28"/>
                <w:lang w:eastAsia="vi-VN"/>
              </w:rPr>
            </w:pPr>
            <w:r w:rsidRPr="00C81A81">
              <w:rPr>
                <w:b/>
                <w:sz w:val="28"/>
                <w:szCs w:val="28"/>
                <w:lang w:eastAsia="vi-VN"/>
              </w:rPr>
              <w:t>Kết quả</w:t>
            </w:r>
          </w:p>
        </w:tc>
      </w:tr>
      <w:tr w:rsidR="00174D2F" w:rsidRPr="00CC7790" w:rsidTr="00675319">
        <w:tc>
          <w:tcPr>
            <w:tcW w:w="853" w:type="dxa"/>
            <w:vMerge/>
            <w:shd w:val="clear" w:color="auto" w:fill="auto"/>
          </w:tcPr>
          <w:p w:rsidR="00174D2F" w:rsidRPr="00CC7790" w:rsidRDefault="00174D2F" w:rsidP="00675319">
            <w:pPr>
              <w:spacing w:line="24" w:lineRule="atLeast"/>
              <w:jc w:val="center"/>
              <w:rPr>
                <w:bCs/>
                <w:color w:val="000000"/>
                <w:lang w:eastAsia="vi-VN"/>
              </w:rPr>
            </w:pPr>
          </w:p>
        </w:tc>
        <w:tc>
          <w:tcPr>
            <w:tcW w:w="5177" w:type="dxa"/>
            <w:vMerge/>
            <w:shd w:val="clear" w:color="auto" w:fill="auto"/>
          </w:tcPr>
          <w:p w:rsidR="00174D2F" w:rsidRPr="00C81A81" w:rsidRDefault="00174D2F" w:rsidP="00675319">
            <w:pPr>
              <w:spacing w:line="24" w:lineRule="atLeast"/>
              <w:rPr>
                <w:bCs/>
                <w:color w:val="000000"/>
                <w:sz w:val="28"/>
                <w:szCs w:val="28"/>
                <w:lang w:eastAsia="vi-VN"/>
              </w:rPr>
            </w:pPr>
          </w:p>
        </w:tc>
        <w:tc>
          <w:tcPr>
            <w:tcW w:w="1620" w:type="dxa"/>
            <w:shd w:val="clear" w:color="auto" w:fill="auto"/>
            <w:vAlign w:val="center"/>
          </w:tcPr>
          <w:p w:rsidR="00174D2F" w:rsidRPr="00C81A81" w:rsidRDefault="00174D2F" w:rsidP="00675319">
            <w:pPr>
              <w:spacing w:line="24" w:lineRule="atLeast"/>
              <w:jc w:val="center"/>
              <w:rPr>
                <w:bCs/>
                <w:sz w:val="28"/>
                <w:szCs w:val="28"/>
                <w:lang w:val="vi-VN" w:eastAsia="vi-VN"/>
              </w:rPr>
            </w:pPr>
            <w:r w:rsidRPr="00C81A81">
              <w:rPr>
                <w:bCs/>
                <w:sz w:val="28"/>
                <w:szCs w:val="28"/>
                <w:lang w:val="vi-VN" w:eastAsia="vi-VN"/>
              </w:rPr>
              <w:t>Đạt</w:t>
            </w:r>
            <w:r w:rsidRPr="00C81A81">
              <w:rPr>
                <w:bCs/>
                <w:sz w:val="28"/>
                <w:szCs w:val="28"/>
                <w:lang w:eastAsia="vi-VN"/>
              </w:rPr>
              <w:t>(%)</w:t>
            </w:r>
          </w:p>
        </w:tc>
        <w:tc>
          <w:tcPr>
            <w:tcW w:w="1350" w:type="dxa"/>
            <w:shd w:val="clear" w:color="auto" w:fill="auto"/>
            <w:vAlign w:val="center"/>
          </w:tcPr>
          <w:p w:rsidR="00174D2F" w:rsidRPr="00C81A81" w:rsidRDefault="00174D2F" w:rsidP="00675319">
            <w:pPr>
              <w:spacing w:line="24" w:lineRule="atLeast"/>
              <w:jc w:val="center"/>
              <w:rPr>
                <w:bCs/>
                <w:sz w:val="28"/>
                <w:szCs w:val="28"/>
                <w:lang w:eastAsia="vi-VN"/>
              </w:rPr>
            </w:pPr>
            <w:r w:rsidRPr="00C81A81">
              <w:rPr>
                <w:bCs/>
                <w:sz w:val="28"/>
                <w:szCs w:val="28"/>
                <w:lang w:val="vi-VN" w:eastAsia="vi-VN"/>
              </w:rPr>
              <w:t>Chưa</w:t>
            </w:r>
            <w:r w:rsidRPr="00C81A81">
              <w:rPr>
                <w:bCs/>
                <w:sz w:val="28"/>
                <w:szCs w:val="28"/>
                <w:lang w:eastAsia="vi-VN"/>
              </w:rPr>
              <w:t xml:space="preserve"> đ</w:t>
            </w:r>
            <w:r w:rsidRPr="00C81A81">
              <w:rPr>
                <w:bCs/>
                <w:sz w:val="28"/>
                <w:szCs w:val="28"/>
                <w:lang w:val="vi-VN" w:eastAsia="vi-VN"/>
              </w:rPr>
              <w:t>ạt</w:t>
            </w:r>
          </w:p>
          <w:p w:rsidR="00174D2F" w:rsidRPr="00C81A81" w:rsidRDefault="00174D2F" w:rsidP="00675319">
            <w:pPr>
              <w:spacing w:line="24" w:lineRule="atLeast"/>
              <w:jc w:val="center"/>
              <w:rPr>
                <w:bCs/>
                <w:sz w:val="28"/>
                <w:szCs w:val="28"/>
                <w:lang w:eastAsia="vi-VN"/>
              </w:rPr>
            </w:pPr>
            <w:r w:rsidRPr="00C81A81">
              <w:rPr>
                <w:bCs/>
                <w:sz w:val="28"/>
                <w:szCs w:val="28"/>
                <w:lang w:eastAsia="vi-VN"/>
              </w:rPr>
              <w:t>(%)</w:t>
            </w:r>
          </w:p>
        </w:tc>
      </w:tr>
      <w:tr w:rsidR="00174D2F" w:rsidRPr="00CC7790" w:rsidTr="00675319">
        <w:tc>
          <w:tcPr>
            <w:tcW w:w="853" w:type="dxa"/>
            <w:shd w:val="clear" w:color="auto" w:fill="auto"/>
            <w:vAlign w:val="center"/>
          </w:tcPr>
          <w:p w:rsidR="00174D2F" w:rsidRPr="00CC7790" w:rsidRDefault="00174D2F" w:rsidP="00675319">
            <w:pPr>
              <w:spacing w:line="24" w:lineRule="atLeast"/>
              <w:jc w:val="center"/>
              <w:rPr>
                <w:bCs/>
                <w:lang w:val="vi-VN" w:eastAsia="vi-VN"/>
              </w:rPr>
            </w:pPr>
            <w:r w:rsidRPr="00CC7790">
              <w:rPr>
                <w:bCs/>
                <w:lang w:val="vi-VN" w:eastAsia="vi-VN"/>
              </w:rPr>
              <w:t>1</w:t>
            </w:r>
          </w:p>
        </w:tc>
        <w:tc>
          <w:tcPr>
            <w:tcW w:w="5177" w:type="dxa"/>
            <w:shd w:val="clear" w:color="auto" w:fill="auto"/>
            <w:vAlign w:val="center"/>
          </w:tcPr>
          <w:p w:rsidR="00174D2F" w:rsidRPr="00C81A81" w:rsidRDefault="00174D2F" w:rsidP="00675319">
            <w:pPr>
              <w:spacing w:line="24" w:lineRule="atLeast"/>
              <w:jc w:val="both"/>
              <w:rPr>
                <w:bCs/>
                <w:sz w:val="28"/>
                <w:szCs w:val="28"/>
                <w:lang w:eastAsia="vi-VN"/>
              </w:rPr>
            </w:pPr>
            <w:r w:rsidRPr="00C81A81">
              <w:rPr>
                <w:bCs/>
                <w:sz w:val="28"/>
                <w:szCs w:val="28"/>
                <w:lang w:eastAsia="vi-VN"/>
              </w:rPr>
              <w:t>Nhận biết ra các địa điểm, đồ vật, con vật ngây nguy hiểm.</w:t>
            </w:r>
          </w:p>
        </w:tc>
        <w:tc>
          <w:tcPr>
            <w:tcW w:w="1620" w:type="dxa"/>
            <w:shd w:val="clear" w:color="auto" w:fill="auto"/>
            <w:vAlign w:val="center"/>
          </w:tcPr>
          <w:p w:rsidR="00174D2F" w:rsidRPr="00C81A81" w:rsidRDefault="00174D2F" w:rsidP="00675319">
            <w:pPr>
              <w:spacing w:line="24" w:lineRule="atLeast"/>
              <w:jc w:val="both"/>
              <w:rPr>
                <w:bCs/>
                <w:sz w:val="28"/>
                <w:szCs w:val="28"/>
                <w:lang w:eastAsia="vi-VN"/>
              </w:rPr>
            </w:pPr>
            <w:r w:rsidRPr="00C81A81">
              <w:rPr>
                <w:bCs/>
                <w:sz w:val="28"/>
                <w:szCs w:val="28"/>
                <w:lang w:val="vi-VN" w:eastAsia="vi-VN"/>
              </w:rPr>
              <w:t>22</w:t>
            </w:r>
            <w:r w:rsidRPr="00C81A81">
              <w:rPr>
                <w:bCs/>
                <w:sz w:val="28"/>
                <w:szCs w:val="28"/>
                <w:lang w:eastAsia="vi-VN"/>
              </w:rPr>
              <w:t xml:space="preserve"> = 46%</w:t>
            </w:r>
          </w:p>
        </w:tc>
        <w:tc>
          <w:tcPr>
            <w:tcW w:w="1350" w:type="dxa"/>
            <w:shd w:val="clear" w:color="auto" w:fill="auto"/>
            <w:vAlign w:val="center"/>
          </w:tcPr>
          <w:p w:rsidR="00174D2F" w:rsidRPr="00C81A81" w:rsidRDefault="00174D2F" w:rsidP="00675319">
            <w:pPr>
              <w:spacing w:line="24" w:lineRule="atLeast"/>
              <w:jc w:val="both"/>
              <w:rPr>
                <w:bCs/>
                <w:sz w:val="28"/>
                <w:szCs w:val="28"/>
                <w:lang w:val="vi-VN" w:eastAsia="vi-VN"/>
              </w:rPr>
            </w:pPr>
            <w:r w:rsidRPr="00C81A81">
              <w:rPr>
                <w:bCs/>
                <w:sz w:val="28"/>
                <w:szCs w:val="28"/>
                <w:lang w:eastAsia="vi-VN"/>
              </w:rPr>
              <w:t>25</w:t>
            </w:r>
            <w:r w:rsidRPr="00C81A81">
              <w:rPr>
                <w:bCs/>
                <w:sz w:val="28"/>
                <w:szCs w:val="28"/>
                <w:lang w:val="vi-VN" w:eastAsia="vi-VN"/>
              </w:rPr>
              <w:t xml:space="preserve"> =</w:t>
            </w:r>
            <w:r w:rsidRPr="00C81A81">
              <w:rPr>
                <w:bCs/>
                <w:sz w:val="28"/>
                <w:szCs w:val="28"/>
                <w:lang w:eastAsia="vi-VN"/>
              </w:rPr>
              <w:t xml:space="preserve"> 54</w:t>
            </w:r>
            <w:r w:rsidRPr="00C81A81">
              <w:rPr>
                <w:bCs/>
                <w:sz w:val="28"/>
                <w:szCs w:val="28"/>
                <w:lang w:val="vi-VN" w:eastAsia="vi-VN"/>
              </w:rPr>
              <w:t>%</w:t>
            </w:r>
          </w:p>
        </w:tc>
      </w:tr>
      <w:tr w:rsidR="00174D2F" w:rsidRPr="00CC7790" w:rsidTr="00675319">
        <w:tc>
          <w:tcPr>
            <w:tcW w:w="853" w:type="dxa"/>
            <w:shd w:val="clear" w:color="auto" w:fill="auto"/>
            <w:vAlign w:val="center"/>
          </w:tcPr>
          <w:p w:rsidR="00174D2F" w:rsidRPr="00CC7790" w:rsidRDefault="00174D2F" w:rsidP="00675319">
            <w:pPr>
              <w:spacing w:line="24" w:lineRule="atLeast"/>
              <w:jc w:val="center"/>
              <w:rPr>
                <w:bCs/>
                <w:lang w:val="vi-VN" w:eastAsia="vi-VN"/>
              </w:rPr>
            </w:pPr>
            <w:r w:rsidRPr="00CC7790">
              <w:rPr>
                <w:bCs/>
                <w:lang w:val="vi-VN" w:eastAsia="vi-VN"/>
              </w:rPr>
              <w:t>2</w:t>
            </w:r>
          </w:p>
        </w:tc>
        <w:tc>
          <w:tcPr>
            <w:tcW w:w="5177" w:type="dxa"/>
            <w:shd w:val="clear" w:color="auto" w:fill="auto"/>
            <w:vAlign w:val="center"/>
          </w:tcPr>
          <w:p w:rsidR="00174D2F" w:rsidRPr="00C81A81" w:rsidRDefault="00174D2F" w:rsidP="00675319">
            <w:pPr>
              <w:spacing w:line="24" w:lineRule="atLeast"/>
              <w:jc w:val="both"/>
              <w:rPr>
                <w:bCs/>
                <w:sz w:val="28"/>
                <w:szCs w:val="28"/>
                <w:lang w:eastAsia="vi-VN"/>
              </w:rPr>
            </w:pPr>
            <w:r w:rsidRPr="00C81A81">
              <w:rPr>
                <w:bCs/>
                <w:sz w:val="28"/>
                <w:szCs w:val="28"/>
                <w:lang w:eastAsia="vi-VN"/>
              </w:rPr>
              <w:t>Biết tránh xa các mối nguy hiểm.</w:t>
            </w:r>
          </w:p>
        </w:tc>
        <w:tc>
          <w:tcPr>
            <w:tcW w:w="1620" w:type="dxa"/>
            <w:shd w:val="clear" w:color="auto" w:fill="auto"/>
            <w:vAlign w:val="center"/>
          </w:tcPr>
          <w:p w:rsidR="00174D2F" w:rsidRPr="00C81A81" w:rsidRDefault="00174D2F" w:rsidP="00675319">
            <w:pPr>
              <w:spacing w:line="24" w:lineRule="atLeast"/>
              <w:jc w:val="both"/>
              <w:rPr>
                <w:bCs/>
                <w:sz w:val="28"/>
                <w:szCs w:val="28"/>
                <w:lang w:eastAsia="vi-VN"/>
              </w:rPr>
            </w:pPr>
            <w:r w:rsidRPr="00C81A81">
              <w:rPr>
                <w:bCs/>
                <w:sz w:val="28"/>
                <w:szCs w:val="28"/>
                <w:lang w:val="vi-VN" w:eastAsia="vi-VN"/>
              </w:rPr>
              <w:t>2</w:t>
            </w:r>
            <w:r w:rsidRPr="00C81A81">
              <w:rPr>
                <w:bCs/>
                <w:sz w:val="28"/>
                <w:szCs w:val="28"/>
                <w:lang w:eastAsia="vi-VN"/>
              </w:rPr>
              <w:t>3 = 49%</w:t>
            </w:r>
          </w:p>
        </w:tc>
        <w:tc>
          <w:tcPr>
            <w:tcW w:w="1350" w:type="dxa"/>
            <w:shd w:val="clear" w:color="auto" w:fill="auto"/>
            <w:vAlign w:val="center"/>
          </w:tcPr>
          <w:p w:rsidR="00174D2F" w:rsidRPr="00C81A81" w:rsidRDefault="00174D2F" w:rsidP="00675319">
            <w:pPr>
              <w:spacing w:line="24" w:lineRule="atLeast"/>
              <w:jc w:val="both"/>
              <w:rPr>
                <w:bCs/>
                <w:sz w:val="28"/>
                <w:szCs w:val="28"/>
                <w:lang w:val="vi-VN" w:eastAsia="vi-VN"/>
              </w:rPr>
            </w:pPr>
            <w:r w:rsidRPr="00C81A81">
              <w:rPr>
                <w:bCs/>
                <w:sz w:val="28"/>
                <w:szCs w:val="28"/>
                <w:lang w:eastAsia="vi-VN"/>
              </w:rPr>
              <w:t>24</w:t>
            </w:r>
            <w:r w:rsidRPr="00C81A81">
              <w:rPr>
                <w:bCs/>
                <w:sz w:val="28"/>
                <w:szCs w:val="28"/>
                <w:lang w:val="vi-VN" w:eastAsia="vi-VN"/>
              </w:rPr>
              <w:t xml:space="preserve"> = </w:t>
            </w:r>
            <w:r w:rsidRPr="00C81A81">
              <w:rPr>
                <w:bCs/>
                <w:sz w:val="28"/>
                <w:szCs w:val="28"/>
                <w:lang w:eastAsia="vi-VN"/>
              </w:rPr>
              <w:t>51</w:t>
            </w:r>
            <w:r w:rsidRPr="00C81A81">
              <w:rPr>
                <w:bCs/>
                <w:sz w:val="28"/>
                <w:szCs w:val="28"/>
                <w:lang w:val="vi-VN" w:eastAsia="vi-VN"/>
              </w:rPr>
              <w:t>%</w:t>
            </w:r>
          </w:p>
        </w:tc>
      </w:tr>
      <w:tr w:rsidR="00174D2F" w:rsidRPr="00CC7790" w:rsidTr="00675319">
        <w:tc>
          <w:tcPr>
            <w:tcW w:w="853" w:type="dxa"/>
            <w:shd w:val="clear" w:color="auto" w:fill="auto"/>
            <w:vAlign w:val="center"/>
          </w:tcPr>
          <w:p w:rsidR="00174D2F" w:rsidRPr="00CC7790" w:rsidRDefault="00174D2F" w:rsidP="00675319">
            <w:pPr>
              <w:spacing w:line="24" w:lineRule="atLeast"/>
              <w:jc w:val="center"/>
              <w:rPr>
                <w:bCs/>
                <w:lang w:val="vi-VN" w:eastAsia="vi-VN"/>
              </w:rPr>
            </w:pPr>
            <w:r w:rsidRPr="00CC7790">
              <w:rPr>
                <w:bCs/>
                <w:lang w:val="vi-VN" w:eastAsia="vi-VN"/>
              </w:rPr>
              <w:t>3</w:t>
            </w:r>
          </w:p>
        </w:tc>
        <w:tc>
          <w:tcPr>
            <w:tcW w:w="5177" w:type="dxa"/>
            <w:shd w:val="clear" w:color="auto" w:fill="auto"/>
            <w:vAlign w:val="center"/>
          </w:tcPr>
          <w:p w:rsidR="00174D2F" w:rsidRPr="00C81A81" w:rsidRDefault="00174D2F" w:rsidP="00675319">
            <w:pPr>
              <w:spacing w:line="24" w:lineRule="atLeast"/>
              <w:jc w:val="both"/>
              <w:rPr>
                <w:bCs/>
                <w:sz w:val="28"/>
                <w:szCs w:val="28"/>
                <w:lang w:eastAsia="vi-VN"/>
              </w:rPr>
            </w:pPr>
            <w:r w:rsidRPr="00C81A81">
              <w:rPr>
                <w:bCs/>
                <w:sz w:val="28"/>
                <w:szCs w:val="28"/>
                <w:lang w:eastAsia="vi-VN"/>
              </w:rPr>
              <w:t>Có khả năng đưa ra cách giải quyết khi gặp nguy hiểm</w:t>
            </w:r>
          </w:p>
        </w:tc>
        <w:tc>
          <w:tcPr>
            <w:tcW w:w="1620" w:type="dxa"/>
            <w:shd w:val="clear" w:color="auto" w:fill="auto"/>
            <w:vAlign w:val="center"/>
          </w:tcPr>
          <w:p w:rsidR="00174D2F" w:rsidRPr="00C81A81" w:rsidRDefault="00174D2F" w:rsidP="00675319">
            <w:pPr>
              <w:spacing w:line="24" w:lineRule="atLeast"/>
              <w:jc w:val="both"/>
              <w:rPr>
                <w:bCs/>
                <w:sz w:val="28"/>
                <w:szCs w:val="28"/>
                <w:lang w:eastAsia="vi-VN"/>
              </w:rPr>
            </w:pPr>
            <w:r w:rsidRPr="00C81A81">
              <w:rPr>
                <w:bCs/>
                <w:sz w:val="28"/>
                <w:szCs w:val="28"/>
                <w:lang w:val="vi-VN" w:eastAsia="vi-VN"/>
              </w:rPr>
              <w:t>22</w:t>
            </w:r>
            <w:r w:rsidRPr="00C81A81">
              <w:rPr>
                <w:bCs/>
                <w:sz w:val="28"/>
                <w:szCs w:val="28"/>
                <w:lang w:eastAsia="vi-VN"/>
              </w:rPr>
              <w:t xml:space="preserve"> = 46%</w:t>
            </w:r>
          </w:p>
        </w:tc>
        <w:tc>
          <w:tcPr>
            <w:tcW w:w="1350" w:type="dxa"/>
            <w:shd w:val="clear" w:color="auto" w:fill="auto"/>
            <w:vAlign w:val="center"/>
          </w:tcPr>
          <w:p w:rsidR="00174D2F" w:rsidRPr="00C81A81" w:rsidRDefault="00174D2F" w:rsidP="00675319">
            <w:pPr>
              <w:spacing w:line="24" w:lineRule="atLeast"/>
              <w:jc w:val="both"/>
              <w:rPr>
                <w:bCs/>
                <w:sz w:val="28"/>
                <w:szCs w:val="28"/>
                <w:lang w:val="vi-VN" w:eastAsia="vi-VN"/>
              </w:rPr>
            </w:pPr>
            <w:r w:rsidRPr="00C81A81">
              <w:rPr>
                <w:bCs/>
                <w:sz w:val="28"/>
                <w:szCs w:val="28"/>
                <w:lang w:eastAsia="vi-VN"/>
              </w:rPr>
              <w:t>25</w:t>
            </w:r>
            <w:r w:rsidRPr="00C81A81">
              <w:rPr>
                <w:bCs/>
                <w:sz w:val="28"/>
                <w:szCs w:val="28"/>
                <w:lang w:val="vi-VN" w:eastAsia="vi-VN"/>
              </w:rPr>
              <w:t xml:space="preserve"> = </w:t>
            </w:r>
            <w:r w:rsidRPr="00C81A81">
              <w:rPr>
                <w:bCs/>
                <w:sz w:val="28"/>
                <w:szCs w:val="28"/>
                <w:lang w:eastAsia="vi-VN"/>
              </w:rPr>
              <w:t>54</w:t>
            </w:r>
            <w:r w:rsidRPr="00C81A81">
              <w:rPr>
                <w:bCs/>
                <w:sz w:val="28"/>
                <w:szCs w:val="28"/>
                <w:lang w:val="vi-VN" w:eastAsia="vi-VN"/>
              </w:rPr>
              <w:t xml:space="preserve">%  </w:t>
            </w:r>
          </w:p>
        </w:tc>
      </w:tr>
      <w:tr w:rsidR="00174D2F" w:rsidRPr="00CC7790" w:rsidTr="00675319">
        <w:tc>
          <w:tcPr>
            <w:tcW w:w="853" w:type="dxa"/>
            <w:shd w:val="clear" w:color="auto" w:fill="auto"/>
            <w:vAlign w:val="center"/>
          </w:tcPr>
          <w:p w:rsidR="00174D2F" w:rsidRPr="00CC7790" w:rsidRDefault="00174D2F" w:rsidP="00675319">
            <w:pPr>
              <w:spacing w:line="24" w:lineRule="atLeast"/>
              <w:jc w:val="center"/>
              <w:rPr>
                <w:bCs/>
                <w:lang w:val="vi-VN" w:eastAsia="vi-VN"/>
              </w:rPr>
            </w:pPr>
            <w:r w:rsidRPr="00CC7790">
              <w:rPr>
                <w:bCs/>
                <w:lang w:val="vi-VN" w:eastAsia="vi-VN"/>
              </w:rPr>
              <w:t>4</w:t>
            </w:r>
          </w:p>
        </w:tc>
        <w:tc>
          <w:tcPr>
            <w:tcW w:w="5177" w:type="dxa"/>
            <w:shd w:val="clear" w:color="auto" w:fill="auto"/>
            <w:vAlign w:val="center"/>
          </w:tcPr>
          <w:p w:rsidR="00174D2F" w:rsidRPr="00C81A81" w:rsidRDefault="00174D2F" w:rsidP="00675319">
            <w:pPr>
              <w:spacing w:line="24" w:lineRule="atLeast"/>
              <w:jc w:val="both"/>
              <w:rPr>
                <w:bCs/>
                <w:sz w:val="28"/>
                <w:szCs w:val="28"/>
                <w:lang w:eastAsia="vi-VN"/>
              </w:rPr>
            </w:pPr>
            <w:r w:rsidRPr="00C81A81">
              <w:rPr>
                <w:bCs/>
                <w:sz w:val="28"/>
                <w:szCs w:val="28"/>
                <w:lang w:eastAsia="vi-VN"/>
              </w:rPr>
              <w:t>Bình tĩnh tìm kiếm sự giúp đỡ của người lớn</w:t>
            </w:r>
            <w:r w:rsidRPr="00C81A81">
              <w:rPr>
                <w:bCs/>
                <w:sz w:val="28"/>
                <w:szCs w:val="28"/>
                <w:lang w:val="vi-VN" w:eastAsia="vi-VN"/>
              </w:rPr>
              <w:t>.</w:t>
            </w:r>
          </w:p>
        </w:tc>
        <w:tc>
          <w:tcPr>
            <w:tcW w:w="1620" w:type="dxa"/>
            <w:shd w:val="clear" w:color="auto" w:fill="auto"/>
            <w:vAlign w:val="center"/>
          </w:tcPr>
          <w:p w:rsidR="00174D2F" w:rsidRPr="00C81A81" w:rsidRDefault="00174D2F" w:rsidP="00675319">
            <w:pPr>
              <w:spacing w:line="24" w:lineRule="atLeast"/>
              <w:jc w:val="both"/>
              <w:rPr>
                <w:bCs/>
                <w:sz w:val="28"/>
                <w:szCs w:val="28"/>
                <w:lang w:eastAsia="vi-VN"/>
              </w:rPr>
            </w:pPr>
            <w:r w:rsidRPr="00C81A81">
              <w:rPr>
                <w:bCs/>
                <w:sz w:val="28"/>
                <w:szCs w:val="28"/>
                <w:lang w:val="vi-VN" w:eastAsia="vi-VN"/>
              </w:rPr>
              <w:t>2</w:t>
            </w:r>
            <w:r w:rsidRPr="00C81A81">
              <w:rPr>
                <w:bCs/>
                <w:sz w:val="28"/>
                <w:szCs w:val="28"/>
                <w:lang w:eastAsia="vi-VN"/>
              </w:rPr>
              <w:t>6 = 55%</w:t>
            </w:r>
          </w:p>
        </w:tc>
        <w:tc>
          <w:tcPr>
            <w:tcW w:w="1350" w:type="dxa"/>
            <w:shd w:val="clear" w:color="auto" w:fill="auto"/>
            <w:vAlign w:val="center"/>
          </w:tcPr>
          <w:p w:rsidR="00174D2F" w:rsidRPr="00C81A81" w:rsidRDefault="00174D2F" w:rsidP="00675319">
            <w:pPr>
              <w:spacing w:line="24" w:lineRule="atLeast"/>
              <w:jc w:val="both"/>
              <w:rPr>
                <w:bCs/>
                <w:sz w:val="28"/>
                <w:szCs w:val="28"/>
                <w:lang w:val="vi-VN" w:eastAsia="vi-VN"/>
              </w:rPr>
            </w:pPr>
            <w:r w:rsidRPr="00C81A81">
              <w:rPr>
                <w:bCs/>
                <w:sz w:val="28"/>
                <w:szCs w:val="28"/>
                <w:lang w:eastAsia="vi-VN"/>
              </w:rPr>
              <w:t>21</w:t>
            </w:r>
            <w:r w:rsidRPr="00C81A81">
              <w:rPr>
                <w:bCs/>
                <w:sz w:val="28"/>
                <w:szCs w:val="28"/>
                <w:lang w:val="vi-VN" w:eastAsia="vi-VN"/>
              </w:rPr>
              <w:t xml:space="preserve"> =</w:t>
            </w:r>
            <w:r w:rsidRPr="00C81A81">
              <w:rPr>
                <w:bCs/>
                <w:sz w:val="28"/>
                <w:szCs w:val="28"/>
                <w:lang w:eastAsia="vi-VN"/>
              </w:rPr>
              <w:t xml:space="preserve"> 45</w:t>
            </w:r>
            <w:r w:rsidRPr="00C81A81">
              <w:rPr>
                <w:bCs/>
                <w:sz w:val="28"/>
                <w:szCs w:val="28"/>
                <w:lang w:val="vi-VN" w:eastAsia="vi-VN"/>
              </w:rPr>
              <w:t>%</w:t>
            </w:r>
          </w:p>
        </w:tc>
      </w:tr>
    </w:tbl>
    <w:p w:rsidR="00C81A81" w:rsidRDefault="00C81A81" w:rsidP="00C81A81">
      <w:pPr>
        <w:shd w:val="clear" w:color="auto" w:fill="FFFFFF"/>
        <w:spacing w:line="276" w:lineRule="auto"/>
        <w:ind w:firstLine="709"/>
        <w:jc w:val="both"/>
        <w:rPr>
          <w:bCs/>
          <w:color w:val="000000"/>
          <w:sz w:val="28"/>
          <w:szCs w:val="28"/>
          <w:lang w:eastAsia="vi-VN"/>
        </w:rPr>
      </w:pPr>
    </w:p>
    <w:p w:rsidR="00174D2F" w:rsidRPr="00C81A81" w:rsidRDefault="00174D2F" w:rsidP="00C81A81">
      <w:pPr>
        <w:shd w:val="clear" w:color="auto" w:fill="FFFFFF"/>
        <w:spacing w:line="276" w:lineRule="auto"/>
        <w:ind w:firstLine="709"/>
        <w:jc w:val="both"/>
        <w:rPr>
          <w:bCs/>
          <w:color w:val="000000"/>
          <w:sz w:val="28"/>
          <w:szCs w:val="28"/>
          <w:lang w:eastAsia="vi-VN"/>
        </w:rPr>
      </w:pPr>
      <w:r w:rsidRPr="00C81A81">
        <w:rPr>
          <w:bCs/>
          <w:color w:val="000000"/>
          <w:sz w:val="28"/>
          <w:szCs w:val="28"/>
          <w:lang w:val="vi-VN" w:eastAsia="vi-VN"/>
        </w:rPr>
        <w:lastRenderedPageBreak/>
        <w:t xml:space="preserve">Từ kết quả khảo sát và thực trạng của nhóm lớp mình, tôi </w:t>
      </w:r>
      <w:r w:rsidRPr="00C81A81">
        <w:rPr>
          <w:bCs/>
          <w:color w:val="000000"/>
          <w:sz w:val="28"/>
          <w:szCs w:val="28"/>
          <w:lang w:eastAsia="vi-VN"/>
        </w:rPr>
        <w:t>thấy số lượng trẻ nhận biết và phòng tránh nguy hiểm còn thấp, đa số trẻ chưa biết về những nguy hiểm ở xung quanh trẻ</w:t>
      </w:r>
      <w:r w:rsidRPr="00C81A81">
        <w:rPr>
          <w:bCs/>
          <w:color w:val="000000"/>
          <w:sz w:val="28"/>
          <w:szCs w:val="28"/>
          <w:lang w:val="vi-VN" w:eastAsia="vi-VN"/>
        </w:rPr>
        <w:t xml:space="preserve">. Vì vậy mà tôi mạnh dạn lựa chọn “Một số biện pháp giúp trẻ </w:t>
      </w:r>
      <w:r w:rsidR="00C81A81">
        <w:rPr>
          <w:bCs/>
          <w:color w:val="000000"/>
          <w:sz w:val="28"/>
          <w:szCs w:val="28"/>
          <w:lang w:eastAsia="vi-VN"/>
        </w:rPr>
        <w:t xml:space="preserve">5-6 </w:t>
      </w:r>
      <w:r w:rsidRPr="00C81A81">
        <w:rPr>
          <w:bCs/>
          <w:color w:val="000000"/>
          <w:sz w:val="28"/>
          <w:szCs w:val="28"/>
          <w:lang w:val="vi-VN" w:eastAsia="vi-VN"/>
        </w:rPr>
        <w:t xml:space="preserve"> tuổi nhận biết và phòng tránh nguy hiểm thường g</w:t>
      </w:r>
      <w:r w:rsidR="00C81A81">
        <w:rPr>
          <w:bCs/>
          <w:color w:val="000000"/>
          <w:sz w:val="28"/>
          <w:szCs w:val="28"/>
          <w:lang w:val="vi-VN" w:eastAsia="vi-VN"/>
        </w:rPr>
        <w:t>ặp hằng ngày ở trường mầm non”.</w:t>
      </w:r>
    </w:p>
    <w:p w:rsidR="00C81A81" w:rsidRDefault="00C81A81" w:rsidP="00C81A81">
      <w:pPr>
        <w:spacing w:line="276" w:lineRule="auto"/>
        <w:jc w:val="both"/>
        <w:rPr>
          <w:sz w:val="28"/>
          <w:szCs w:val="28"/>
        </w:rPr>
      </w:pPr>
      <w:r>
        <w:rPr>
          <w:b/>
          <w:sz w:val="28"/>
          <w:szCs w:val="28"/>
        </w:rPr>
        <w:t>4</w:t>
      </w:r>
      <w:r w:rsidR="006A547D">
        <w:rPr>
          <w:b/>
          <w:sz w:val="28"/>
          <w:szCs w:val="28"/>
        </w:rPr>
        <w:t>.</w:t>
      </w:r>
      <w:r w:rsidR="00867F57">
        <w:rPr>
          <w:b/>
          <w:sz w:val="28"/>
          <w:szCs w:val="28"/>
        </w:rPr>
        <w:t xml:space="preserve"> </w:t>
      </w:r>
      <w:r w:rsidR="006A547D" w:rsidRPr="00DC76F2">
        <w:rPr>
          <w:b/>
          <w:sz w:val="28"/>
          <w:szCs w:val="28"/>
        </w:rPr>
        <w:t xml:space="preserve">Các </w:t>
      </w:r>
      <w:r w:rsidR="00867F57">
        <w:rPr>
          <w:b/>
          <w:sz w:val="28"/>
          <w:szCs w:val="28"/>
        </w:rPr>
        <w:t xml:space="preserve">biện </w:t>
      </w:r>
      <w:r w:rsidR="00867F57">
        <w:rPr>
          <w:b/>
          <w:sz w:val="28"/>
          <w:szCs w:val="28"/>
          <w:lang w:val="nl-NL"/>
        </w:rPr>
        <w:t>pháp đã tiến hành</w:t>
      </w:r>
      <w:r w:rsidR="006A547D" w:rsidRPr="00DC76F2">
        <w:rPr>
          <w:b/>
          <w:sz w:val="28"/>
          <w:szCs w:val="28"/>
        </w:rPr>
        <w:t xml:space="preserve"> </w:t>
      </w:r>
      <w:r w:rsidR="006A547D" w:rsidRPr="00DC76F2">
        <w:rPr>
          <w:sz w:val="28"/>
          <w:szCs w:val="28"/>
        </w:rPr>
        <w:t xml:space="preserve"> </w:t>
      </w:r>
    </w:p>
    <w:p w:rsidR="00174D2F" w:rsidRPr="00C81A81" w:rsidRDefault="00C81A81" w:rsidP="00C81A81">
      <w:pPr>
        <w:spacing w:line="24" w:lineRule="atLeast"/>
        <w:ind w:right="113" w:firstLine="709"/>
        <w:jc w:val="both"/>
      </w:pPr>
      <w:r>
        <w:rPr>
          <w:sz w:val="28"/>
          <w:szCs w:val="28"/>
        </w:rPr>
        <w:tab/>
      </w:r>
      <w:r w:rsidR="00174D2F" w:rsidRPr="00174D2F">
        <w:rPr>
          <w:sz w:val="28"/>
          <w:szCs w:val="28"/>
        </w:rPr>
        <w:t>Để tháo gỡ những băn khoăn ấy và nhằm giúp cho bản thân có thêm tư liệu trong việc giáo dục trẻ, đồng thời giúp cha mẹ biết cách giáo dục trẻ một cách đúng phương pháp, theo khả năng của trẻ cũng như sự phát triển toàn diện cho trẻ sau này</w:t>
      </w:r>
      <w:r>
        <w:rPr>
          <w:sz w:val="28"/>
          <w:szCs w:val="28"/>
        </w:rPr>
        <w:t>,</w:t>
      </w:r>
      <w:r w:rsidRPr="00C81A81">
        <w:t xml:space="preserve"> </w:t>
      </w:r>
      <w:r w:rsidRPr="00C81A81">
        <w:rPr>
          <w:sz w:val="28"/>
          <w:szCs w:val="28"/>
        </w:rPr>
        <w:t>tôi đã mạnh dạn áp dụng một số biện pháp sau:</w:t>
      </w:r>
    </w:p>
    <w:p w:rsidR="00C81A81" w:rsidRPr="00C81A81" w:rsidRDefault="00C81A81" w:rsidP="00C81A81">
      <w:pPr>
        <w:spacing w:line="24" w:lineRule="atLeast"/>
        <w:ind w:right="113" w:firstLine="709"/>
        <w:jc w:val="both"/>
        <w:rPr>
          <w:b/>
          <w:i/>
          <w:sz w:val="28"/>
          <w:szCs w:val="28"/>
          <w:lang w:val="it-IT"/>
        </w:rPr>
      </w:pPr>
      <w:r w:rsidRPr="00C81A81">
        <w:rPr>
          <w:b/>
          <w:i/>
          <w:sz w:val="28"/>
          <w:szCs w:val="28"/>
          <w:lang w:val="it-IT"/>
        </w:rPr>
        <w:t>Biện pháp 1: Lựa chọn nội dung giáo dục phòng tránh nguy hiểm cho trẻ phù hợp với độ tuổi.</w:t>
      </w:r>
    </w:p>
    <w:p w:rsidR="00C81A81" w:rsidRPr="00C81A81" w:rsidRDefault="00C81A81" w:rsidP="00EE20EA">
      <w:pPr>
        <w:pStyle w:val="NormalWeb"/>
        <w:shd w:val="clear" w:color="auto" w:fill="FFFFFF"/>
        <w:spacing w:before="0" w:beforeAutospacing="0" w:after="0" w:afterAutospacing="0" w:line="276" w:lineRule="auto"/>
        <w:ind w:firstLine="709"/>
        <w:jc w:val="both"/>
        <w:rPr>
          <w:sz w:val="28"/>
          <w:szCs w:val="28"/>
        </w:rPr>
      </w:pPr>
      <w:r w:rsidRPr="00CC7790">
        <w:rPr>
          <w:sz w:val="28"/>
          <w:szCs w:val="28"/>
          <w:lang w:val="it-IT"/>
        </w:rPr>
        <w:t>Việc lựa chọn nội dung dạy trẻ kỹ năng để nhận biết và phòng tránh nguy hiểm phù hợp với độ tuổi là một điều quan trọng trong quá trình thực hiện chương trình giáo dục trẻ. Bởi vì khi lựa chọn được nội dung phù hợp thì trẻ sẽ dễ tiếp thu kiến thức với nội dung làm trẻ hứng thú hơn trong hoạt động. Giáo viên thiết kế các hoạt động dễ dàng hơn. Bản thân tôi trong quá trình nghiên cứu chương trình giáo dục mầm non, đặc điểm tâm sinh lý lứa tuổi 4-5 tuổi và cùng đồng nghiệp xây dựng phiên chế thì tôi thấy việc đưa các nội dung giáo dục về an toàn cần phù hợp với độ tuổi. Thời gian tổ chức của nội dung phù hợp với độ tuổi không quá dài, không quá ngắn, nó đảm bảo các yêu cầu và mức độ nhận thức của trẻ. Qua đó,</w:t>
      </w:r>
      <w:r w:rsidRPr="00CC7790">
        <w:rPr>
          <w:sz w:val="28"/>
          <w:szCs w:val="28"/>
          <w:lang w:val="vi-VN"/>
        </w:rPr>
        <w:t xml:space="preserve"> </w:t>
      </w:r>
      <w:r w:rsidRPr="00CC7790">
        <w:rPr>
          <w:sz w:val="28"/>
          <w:szCs w:val="28"/>
          <w:lang w:val="it-IT"/>
        </w:rPr>
        <w:t>trẻ biết những nguy hiểm tới tính mạng và cách phòng tránh. Căn cứ vào đặc điểm lứa tuổi, phiên chế chương trình, tôi đã lựa chọn những nội dung giáo dục để xây dựng kế hoạch dạy theo các tháng như sau:</w:t>
      </w:r>
      <w:r w:rsidRPr="00CC7790">
        <w:rPr>
          <w:sz w:val="28"/>
          <w:szCs w:val="28"/>
          <w:lang w:val="vi-VN"/>
        </w:rPr>
        <w:t xml:space="preserve"> </w:t>
      </w:r>
    </w:p>
    <w:tbl>
      <w:tblPr>
        <w:tblW w:w="0" w:type="auto"/>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2693"/>
        <w:gridCol w:w="4819"/>
      </w:tblGrid>
      <w:tr w:rsidR="00C81A81" w:rsidRPr="00C81A81" w:rsidTr="00675319">
        <w:tc>
          <w:tcPr>
            <w:tcW w:w="15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center"/>
              <w:rPr>
                <w:bCs/>
                <w:sz w:val="28"/>
                <w:szCs w:val="28"/>
                <w:lang w:val="vi-VN" w:eastAsia="vi-VN"/>
              </w:rPr>
            </w:pPr>
            <w:r w:rsidRPr="00C81A81">
              <w:rPr>
                <w:b/>
                <w:sz w:val="28"/>
                <w:szCs w:val="28"/>
                <w:lang w:val="vi-VN" w:eastAsia="vi-VN"/>
              </w:rPr>
              <w:t>Kế hoạch giáo dục</w:t>
            </w:r>
          </w:p>
        </w:tc>
        <w:tc>
          <w:tcPr>
            <w:tcW w:w="2693"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center"/>
              <w:rPr>
                <w:bCs/>
                <w:sz w:val="28"/>
                <w:szCs w:val="28"/>
                <w:lang w:val="vi-VN" w:eastAsia="vi-VN"/>
              </w:rPr>
            </w:pPr>
            <w:r w:rsidRPr="00C81A81">
              <w:rPr>
                <w:b/>
                <w:sz w:val="28"/>
                <w:szCs w:val="28"/>
                <w:lang w:val="vi-VN" w:eastAsia="vi-VN"/>
              </w:rPr>
              <w:t>Nội dung giáo dục</w:t>
            </w:r>
          </w:p>
        </w:tc>
        <w:tc>
          <w:tcPr>
            <w:tcW w:w="4819"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center"/>
              <w:rPr>
                <w:bCs/>
                <w:sz w:val="28"/>
                <w:szCs w:val="28"/>
                <w:lang w:val="vi-VN" w:eastAsia="vi-VN"/>
              </w:rPr>
            </w:pPr>
            <w:r w:rsidRPr="00C81A81">
              <w:rPr>
                <w:b/>
                <w:sz w:val="28"/>
                <w:szCs w:val="28"/>
                <w:lang w:val="vi-VN" w:eastAsia="vi-VN"/>
              </w:rPr>
              <w:t>Mục đích</w:t>
            </w:r>
          </w:p>
        </w:tc>
      </w:tr>
      <w:tr w:rsidR="00C81A81" w:rsidRPr="00C81A81" w:rsidTr="00675319">
        <w:tc>
          <w:tcPr>
            <w:tcW w:w="15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val="vi-VN" w:eastAsia="vi-VN"/>
              </w:rPr>
            </w:pPr>
            <w:r w:rsidRPr="00C81A81">
              <w:rPr>
                <w:b/>
                <w:i/>
                <w:iCs/>
                <w:sz w:val="28"/>
                <w:szCs w:val="28"/>
                <w:lang w:val="vi-VN" w:eastAsia="vi-VN"/>
              </w:rPr>
              <w:t>Tháng 9</w:t>
            </w:r>
          </w:p>
        </w:tc>
        <w:tc>
          <w:tcPr>
            <w:tcW w:w="2693"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val="vi-VN" w:eastAsia="vi-VN"/>
              </w:rPr>
            </w:pPr>
            <w:r w:rsidRPr="00C81A81">
              <w:rPr>
                <w:bCs/>
                <w:sz w:val="28"/>
                <w:szCs w:val="28"/>
                <w:lang w:val="vi-VN" w:eastAsia="vi-VN"/>
              </w:rPr>
              <w:t>Không sử dụng các đồ dùng, vật dụng sắc nhọn.</w:t>
            </w:r>
          </w:p>
          <w:p w:rsidR="00C81A81" w:rsidRPr="00C81A81" w:rsidRDefault="00C81A81" w:rsidP="00675319">
            <w:pPr>
              <w:spacing w:line="24" w:lineRule="atLeast"/>
              <w:jc w:val="both"/>
              <w:rPr>
                <w:bCs/>
                <w:sz w:val="28"/>
                <w:szCs w:val="28"/>
                <w:lang w:val="vi-VN" w:eastAsia="vi-VN"/>
              </w:rPr>
            </w:pPr>
            <w:r w:rsidRPr="00C81A81">
              <w:rPr>
                <w:bCs/>
                <w:sz w:val="28"/>
                <w:szCs w:val="28"/>
                <w:lang w:val="vi-VN" w:eastAsia="vi-VN"/>
              </w:rPr>
              <w:t>Không leo trèo bàn, ghế, lan can.</w:t>
            </w:r>
          </w:p>
        </w:tc>
        <w:tc>
          <w:tcPr>
            <w:tcW w:w="4819"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val="vi-VN" w:eastAsia="vi-VN"/>
              </w:rPr>
            </w:pPr>
            <w:r w:rsidRPr="00C81A81">
              <w:rPr>
                <w:bCs/>
                <w:sz w:val="28"/>
                <w:szCs w:val="28"/>
                <w:lang w:val="vi-VN" w:eastAsia="vi-VN"/>
              </w:rPr>
              <w:t>- Trẻ nhận biết được những loại đồ dùng an toàn và những loại đồ dùng không an toàn với bản thân, không chèo lên bàn, ghế, lan can.</w:t>
            </w:r>
          </w:p>
          <w:p w:rsidR="00C81A81" w:rsidRPr="00C81A81" w:rsidRDefault="00C81A81" w:rsidP="00675319">
            <w:pPr>
              <w:spacing w:line="24" w:lineRule="atLeast"/>
              <w:jc w:val="both"/>
              <w:rPr>
                <w:bCs/>
                <w:sz w:val="28"/>
                <w:szCs w:val="28"/>
                <w:lang w:eastAsia="vi-VN"/>
              </w:rPr>
            </w:pPr>
            <w:r w:rsidRPr="00C81A81">
              <w:rPr>
                <w:bCs/>
                <w:sz w:val="28"/>
                <w:szCs w:val="28"/>
                <w:lang w:val="vi-VN" w:eastAsia="vi-VN"/>
              </w:rPr>
              <w:t>- Trẻ biết không được cười đùa nói chuyện trong khi ăn, uống, hoặc khi ăn các loại quả có hạt...</w:t>
            </w:r>
          </w:p>
        </w:tc>
      </w:tr>
      <w:tr w:rsidR="00C81A81" w:rsidRPr="00C81A81" w:rsidTr="00675319">
        <w:tc>
          <w:tcPr>
            <w:tcW w:w="15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val="vi-VN" w:eastAsia="vi-VN"/>
              </w:rPr>
            </w:pPr>
            <w:r w:rsidRPr="00C81A81">
              <w:rPr>
                <w:bCs/>
                <w:sz w:val="28"/>
                <w:szCs w:val="28"/>
                <w:lang w:val="vi-VN" w:eastAsia="vi-VN"/>
              </w:rPr>
              <w:t> </w:t>
            </w:r>
          </w:p>
          <w:p w:rsidR="00C81A81" w:rsidRPr="00C81A81" w:rsidRDefault="00C81A81" w:rsidP="00675319">
            <w:pPr>
              <w:spacing w:line="24" w:lineRule="atLeast"/>
              <w:jc w:val="both"/>
              <w:rPr>
                <w:bCs/>
                <w:sz w:val="28"/>
                <w:szCs w:val="28"/>
                <w:lang w:val="vi-VN" w:eastAsia="vi-VN"/>
              </w:rPr>
            </w:pPr>
            <w:r w:rsidRPr="00C81A81">
              <w:rPr>
                <w:bCs/>
                <w:sz w:val="28"/>
                <w:szCs w:val="28"/>
                <w:lang w:val="vi-VN" w:eastAsia="vi-VN"/>
              </w:rPr>
              <w:t> </w:t>
            </w:r>
          </w:p>
          <w:p w:rsidR="00C81A81" w:rsidRPr="00C81A81" w:rsidRDefault="00C81A81" w:rsidP="00675319">
            <w:pPr>
              <w:spacing w:line="24" w:lineRule="atLeast"/>
              <w:jc w:val="both"/>
              <w:rPr>
                <w:bCs/>
                <w:sz w:val="28"/>
                <w:szCs w:val="28"/>
                <w:lang w:val="vi-VN" w:eastAsia="vi-VN"/>
              </w:rPr>
            </w:pPr>
            <w:r w:rsidRPr="00C81A81">
              <w:rPr>
                <w:bCs/>
                <w:sz w:val="28"/>
                <w:szCs w:val="28"/>
                <w:lang w:val="vi-VN" w:eastAsia="vi-VN"/>
              </w:rPr>
              <w:t> </w:t>
            </w:r>
          </w:p>
          <w:p w:rsidR="00C81A81" w:rsidRPr="00C81A81" w:rsidRDefault="00C81A81" w:rsidP="00675319">
            <w:pPr>
              <w:spacing w:line="24" w:lineRule="atLeast"/>
              <w:jc w:val="both"/>
              <w:rPr>
                <w:bCs/>
                <w:sz w:val="28"/>
                <w:szCs w:val="28"/>
                <w:lang w:val="vi-VN" w:eastAsia="vi-VN"/>
              </w:rPr>
            </w:pPr>
            <w:r w:rsidRPr="00C81A81">
              <w:rPr>
                <w:b/>
                <w:i/>
                <w:iCs/>
                <w:sz w:val="28"/>
                <w:szCs w:val="28"/>
                <w:lang w:val="vi-VN" w:eastAsia="vi-VN"/>
              </w:rPr>
              <w:t>Tháng 10</w:t>
            </w:r>
          </w:p>
        </w:tc>
        <w:tc>
          <w:tcPr>
            <w:tcW w:w="2693"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eastAsia="vi-VN"/>
              </w:rPr>
            </w:pPr>
            <w:r w:rsidRPr="00C81A81">
              <w:rPr>
                <w:bCs/>
                <w:sz w:val="28"/>
                <w:szCs w:val="28"/>
                <w:lang w:val="vi-VN" w:eastAsia="vi-VN"/>
              </w:rPr>
              <w:t xml:space="preserve"> Không đến gần các đồ dùng có nguy cơ gây bỏng: phích nước, bếp đang đun…</w:t>
            </w:r>
          </w:p>
          <w:p w:rsidR="00C81A81" w:rsidRPr="00C81A81" w:rsidRDefault="00C81A81" w:rsidP="00675319">
            <w:pPr>
              <w:spacing w:line="24" w:lineRule="atLeast"/>
              <w:jc w:val="both"/>
              <w:rPr>
                <w:bCs/>
                <w:sz w:val="28"/>
                <w:szCs w:val="28"/>
                <w:lang w:val="vi-VN" w:eastAsia="vi-VN"/>
              </w:rPr>
            </w:pPr>
            <w:r w:rsidRPr="00C81A81">
              <w:rPr>
                <w:bCs/>
                <w:sz w:val="28"/>
                <w:szCs w:val="28"/>
                <w:lang w:eastAsia="vi-VN"/>
              </w:rPr>
              <w:t>C</w:t>
            </w:r>
            <w:r w:rsidRPr="00C81A81">
              <w:rPr>
                <w:bCs/>
                <w:sz w:val="28"/>
                <w:szCs w:val="28"/>
                <w:lang w:val="vi-VN" w:eastAsia="vi-VN"/>
              </w:rPr>
              <w:t>hạm tay vào các ổ điện, nguồn điện.</w:t>
            </w:r>
          </w:p>
        </w:tc>
        <w:tc>
          <w:tcPr>
            <w:tcW w:w="4819"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eastAsia="vi-VN"/>
              </w:rPr>
            </w:pPr>
            <w:r w:rsidRPr="00C81A81">
              <w:rPr>
                <w:bCs/>
                <w:sz w:val="28"/>
                <w:szCs w:val="28"/>
                <w:lang w:val="vi-VN" w:eastAsia="vi-VN"/>
              </w:rPr>
              <w:t>- Trẻ nhận biết các vật gây bỏng như bếp đang đun, phích nước..</w:t>
            </w:r>
            <w:r w:rsidRPr="00C81A81">
              <w:rPr>
                <w:bCs/>
                <w:sz w:val="28"/>
                <w:szCs w:val="28"/>
                <w:lang w:eastAsia="vi-VN"/>
              </w:rPr>
              <w:t>.</w:t>
            </w:r>
          </w:p>
          <w:p w:rsidR="00C81A81" w:rsidRPr="00C81A81" w:rsidRDefault="00C81A81" w:rsidP="00675319">
            <w:pPr>
              <w:spacing w:line="24" w:lineRule="atLeast"/>
              <w:jc w:val="both"/>
              <w:rPr>
                <w:bCs/>
                <w:sz w:val="28"/>
                <w:szCs w:val="28"/>
                <w:lang w:val="vi-VN" w:eastAsia="vi-VN"/>
              </w:rPr>
            </w:pPr>
          </w:p>
          <w:p w:rsidR="00C81A81" w:rsidRPr="00C81A81" w:rsidRDefault="00C81A81" w:rsidP="00675319">
            <w:pPr>
              <w:spacing w:line="24" w:lineRule="atLeast"/>
              <w:jc w:val="both"/>
              <w:rPr>
                <w:bCs/>
                <w:sz w:val="28"/>
                <w:szCs w:val="28"/>
                <w:lang w:val="vi-VN" w:eastAsia="vi-VN"/>
              </w:rPr>
            </w:pPr>
          </w:p>
        </w:tc>
      </w:tr>
      <w:tr w:rsidR="00C81A81" w:rsidRPr="00C81A81" w:rsidTr="00675319">
        <w:tc>
          <w:tcPr>
            <w:tcW w:w="15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val="vi-VN" w:eastAsia="vi-VN"/>
              </w:rPr>
            </w:pPr>
            <w:r w:rsidRPr="00C81A81">
              <w:rPr>
                <w:b/>
                <w:i/>
                <w:iCs/>
                <w:sz w:val="28"/>
                <w:szCs w:val="28"/>
                <w:lang w:val="vi-VN" w:eastAsia="vi-VN"/>
              </w:rPr>
              <w:t>Tháng 11</w:t>
            </w:r>
          </w:p>
        </w:tc>
        <w:tc>
          <w:tcPr>
            <w:tcW w:w="2693"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eastAsia="vi-VN"/>
              </w:rPr>
            </w:pPr>
            <w:r w:rsidRPr="00C81A81">
              <w:rPr>
                <w:bCs/>
                <w:sz w:val="28"/>
                <w:szCs w:val="28"/>
                <w:lang w:val="vi-VN" w:eastAsia="vi-VN"/>
              </w:rPr>
              <w:t>Không tự ý lấy thuốc uống.</w:t>
            </w:r>
          </w:p>
        </w:tc>
        <w:tc>
          <w:tcPr>
            <w:tcW w:w="4819"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eastAsia="vi-VN"/>
              </w:rPr>
            </w:pPr>
            <w:r w:rsidRPr="00C81A81">
              <w:rPr>
                <w:bCs/>
                <w:sz w:val="28"/>
                <w:szCs w:val="28"/>
                <w:lang w:val="vi-VN" w:eastAsia="vi-VN"/>
              </w:rPr>
              <w:t> - Trẻ biết</w:t>
            </w:r>
            <w:r w:rsidRPr="00C81A81">
              <w:rPr>
                <w:bCs/>
                <w:sz w:val="28"/>
                <w:szCs w:val="28"/>
                <w:lang w:eastAsia="vi-VN"/>
              </w:rPr>
              <w:t xml:space="preserve"> không tự ý lấy thuốc uống. Trẻ biết hỏi ý kiến người lớn trong việc </w:t>
            </w:r>
            <w:r w:rsidRPr="00C81A81">
              <w:rPr>
                <w:bCs/>
                <w:sz w:val="28"/>
                <w:szCs w:val="28"/>
                <w:lang w:eastAsia="vi-VN"/>
              </w:rPr>
              <w:lastRenderedPageBreak/>
              <w:t>dùng thuốc.</w:t>
            </w:r>
          </w:p>
        </w:tc>
      </w:tr>
      <w:tr w:rsidR="00C81A81" w:rsidRPr="00C81A81" w:rsidTr="00675319">
        <w:tc>
          <w:tcPr>
            <w:tcW w:w="15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val="vi-VN" w:eastAsia="vi-VN"/>
              </w:rPr>
            </w:pPr>
            <w:r w:rsidRPr="00C81A81">
              <w:rPr>
                <w:b/>
                <w:i/>
                <w:iCs/>
                <w:sz w:val="28"/>
                <w:szCs w:val="28"/>
                <w:lang w:val="vi-VN" w:eastAsia="vi-VN"/>
              </w:rPr>
              <w:lastRenderedPageBreak/>
              <w:t>Tháng 12</w:t>
            </w:r>
          </w:p>
        </w:tc>
        <w:tc>
          <w:tcPr>
            <w:tcW w:w="2693"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rPr>
                <w:bCs/>
                <w:sz w:val="28"/>
                <w:szCs w:val="28"/>
                <w:lang w:eastAsia="vi-VN"/>
              </w:rPr>
            </w:pPr>
            <w:r w:rsidRPr="00C81A81">
              <w:rPr>
                <w:sz w:val="28"/>
                <w:szCs w:val="28"/>
                <w:lang w:val="vi-VN" w:eastAsia="vi-VN"/>
              </w:rPr>
              <w:t>Bé biết tránh xa các con vật nguy hiểm như chó, mèo</w:t>
            </w:r>
            <w:r w:rsidRPr="00C81A81">
              <w:rPr>
                <w:sz w:val="28"/>
                <w:szCs w:val="28"/>
                <w:lang w:eastAsia="vi-VN"/>
              </w:rPr>
              <w:t>, một số con vật sống trong rừng khi tham quan vườn bách thú</w:t>
            </w:r>
            <w:r w:rsidRPr="00C81A81">
              <w:rPr>
                <w:sz w:val="28"/>
                <w:szCs w:val="28"/>
                <w:lang w:val="vi-VN" w:eastAsia="vi-VN"/>
              </w:rPr>
              <w:t xml:space="preserve"> </w:t>
            </w:r>
          </w:p>
        </w:tc>
        <w:tc>
          <w:tcPr>
            <w:tcW w:w="4819"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eastAsia="vi-VN"/>
              </w:rPr>
            </w:pPr>
            <w:r w:rsidRPr="00C81A81">
              <w:rPr>
                <w:bCs/>
                <w:sz w:val="28"/>
                <w:szCs w:val="28"/>
                <w:lang w:val="vi-VN" w:eastAsia="vi-VN"/>
              </w:rPr>
              <w:t>- Trẻ biết khi ra vườn chơi phải đi dép hoặc giày, không chạm vào các con côn trùng đậu trên hoa...</w:t>
            </w:r>
          </w:p>
          <w:p w:rsidR="00C81A81" w:rsidRPr="00C81A81" w:rsidRDefault="00C81A81" w:rsidP="00675319">
            <w:pPr>
              <w:spacing w:line="24" w:lineRule="atLeast"/>
              <w:jc w:val="both"/>
              <w:rPr>
                <w:bCs/>
                <w:sz w:val="28"/>
                <w:szCs w:val="28"/>
                <w:lang w:eastAsia="vi-VN"/>
              </w:rPr>
            </w:pPr>
            <w:r w:rsidRPr="00C81A81">
              <w:rPr>
                <w:bCs/>
                <w:sz w:val="28"/>
                <w:szCs w:val="28"/>
                <w:lang w:val="vi-VN" w:eastAsia="vi-VN"/>
              </w:rPr>
              <w:t>- Trẻ biết</w:t>
            </w:r>
            <w:r w:rsidRPr="00C81A81">
              <w:rPr>
                <w:bCs/>
                <w:sz w:val="28"/>
                <w:szCs w:val="28"/>
                <w:lang w:eastAsia="vi-VN"/>
              </w:rPr>
              <w:t xml:space="preserve"> được sự nguy hiểm khi tiếp xúc với các con vật hung dữ trong công viên hay với </w:t>
            </w:r>
            <w:r w:rsidRPr="00C81A81">
              <w:rPr>
                <w:bCs/>
                <w:sz w:val="28"/>
                <w:szCs w:val="28"/>
                <w:lang w:val="vi-VN" w:eastAsia="vi-VN"/>
              </w:rPr>
              <w:t>chó, mèo. Không tiến lại gần, nếu con chó, mèo đó đang ăn, bị xích</w:t>
            </w:r>
            <w:r w:rsidRPr="00C81A81">
              <w:rPr>
                <w:bCs/>
                <w:sz w:val="28"/>
                <w:szCs w:val="28"/>
                <w:lang w:eastAsia="vi-VN"/>
              </w:rPr>
              <w:t>.</w:t>
            </w:r>
          </w:p>
        </w:tc>
      </w:tr>
      <w:tr w:rsidR="00C81A81" w:rsidRPr="00C81A81" w:rsidTr="00675319">
        <w:tc>
          <w:tcPr>
            <w:tcW w:w="15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val="vi-VN" w:eastAsia="vi-VN"/>
              </w:rPr>
            </w:pPr>
            <w:r w:rsidRPr="00C81A81">
              <w:rPr>
                <w:b/>
                <w:i/>
                <w:iCs/>
                <w:sz w:val="28"/>
                <w:szCs w:val="28"/>
                <w:lang w:val="vi-VN" w:eastAsia="vi-VN"/>
              </w:rPr>
              <w:t>Tháng 1</w:t>
            </w:r>
          </w:p>
        </w:tc>
        <w:tc>
          <w:tcPr>
            <w:tcW w:w="2693"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val="vi-VN" w:eastAsia="vi-VN"/>
              </w:rPr>
            </w:pPr>
            <w:r w:rsidRPr="00C81A81">
              <w:rPr>
                <w:bCs/>
                <w:sz w:val="28"/>
                <w:szCs w:val="28"/>
                <w:lang w:eastAsia="vi-VN"/>
              </w:rPr>
              <w:t>- Nhận ra các kí hiệu thông thường như cấm sờ ổ điện, cấm lửa và các kí hiệu đèn khi tham gia giao thông.</w:t>
            </w:r>
          </w:p>
          <w:p w:rsidR="00C81A81" w:rsidRPr="00C81A81" w:rsidRDefault="00C81A81" w:rsidP="00675319">
            <w:pPr>
              <w:spacing w:line="24" w:lineRule="atLeast"/>
              <w:jc w:val="both"/>
              <w:rPr>
                <w:bCs/>
                <w:sz w:val="28"/>
                <w:szCs w:val="28"/>
                <w:lang w:val="vi-VN" w:eastAsia="vi-VN"/>
              </w:rPr>
            </w:pPr>
            <w:r w:rsidRPr="00C81A81">
              <w:rPr>
                <w:bCs/>
                <w:sz w:val="28"/>
                <w:szCs w:val="28"/>
                <w:lang w:val="vi-VN" w:eastAsia="vi-VN"/>
              </w:rPr>
              <w:t> </w:t>
            </w:r>
          </w:p>
        </w:tc>
        <w:tc>
          <w:tcPr>
            <w:tcW w:w="4819"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eastAsia="vi-VN"/>
              </w:rPr>
            </w:pPr>
            <w:r w:rsidRPr="00C81A81">
              <w:rPr>
                <w:bCs/>
                <w:sz w:val="28"/>
                <w:szCs w:val="28"/>
                <w:lang w:val="vi-VN" w:eastAsia="vi-VN"/>
              </w:rPr>
              <w:t xml:space="preserve">- Trẻ biết được một số kí hiệu thông thường để không sờ vào những nơi có lửa như bếp ga đang đun hay sờ tay vào ổ điện. </w:t>
            </w:r>
            <w:r w:rsidRPr="00C81A81">
              <w:rPr>
                <w:bCs/>
                <w:sz w:val="28"/>
                <w:szCs w:val="28"/>
                <w:lang w:eastAsia="vi-VN"/>
              </w:rPr>
              <w:t>Trẻ đội mũ bảo hiểm không đùa nghịch khi tham gia giao thông</w:t>
            </w:r>
            <w:r w:rsidRPr="00C81A81">
              <w:rPr>
                <w:bCs/>
                <w:sz w:val="28"/>
                <w:szCs w:val="28"/>
                <w:lang w:val="vi-VN" w:eastAsia="vi-VN"/>
              </w:rPr>
              <w:t xml:space="preserve">, biết </w:t>
            </w:r>
            <w:r w:rsidRPr="00C81A81">
              <w:rPr>
                <w:bCs/>
                <w:sz w:val="28"/>
                <w:szCs w:val="28"/>
                <w:lang w:eastAsia="vi-VN"/>
              </w:rPr>
              <w:t>được ý nghĩa của</w:t>
            </w:r>
            <w:r w:rsidRPr="00C81A81">
              <w:rPr>
                <w:bCs/>
                <w:sz w:val="28"/>
                <w:szCs w:val="28"/>
                <w:lang w:val="vi-VN" w:eastAsia="vi-VN"/>
              </w:rPr>
              <w:t xml:space="preserve"> tín hiệu đèn.</w:t>
            </w:r>
          </w:p>
        </w:tc>
      </w:tr>
      <w:tr w:rsidR="00C81A81" w:rsidRPr="00C81A81" w:rsidTr="00675319">
        <w:tc>
          <w:tcPr>
            <w:tcW w:w="15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val="vi-VN" w:eastAsia="vi-VN"/>
              </w:rPr>
            </w:pPr>
            <w:r w:rsidRPr="00C81A81">
              <w:rPr>
                <w:b/>
                <w:i/>
                <w:iCs/>
                <w:sz w:val="28"/>
                <w:szCs w:val="28"/>
                <w:lang w:val="vi-VN" w:eastAsia="vi-VN"/>
              </w:rPr>
              <w:t>Tháng 2</w:t>
            </w:r>
          </w:p>
        </w:tc>
        <w:tc>
          <w:tcPr>
            <w:tcW w:w="2693"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val="vi-VN" w:eastAsia="vi-VN"/>
              </w:rPr>
            </w:pPr>
            <w:r w:rsidRPr="00C81A81">
              <w:rPr>
                <w:bCs/>
                <w:sz w:val="28"/>
                <w:szCs w:val="28"/>
                <w:lang w:val="vi-VN" w:eastAsia="vi-VN"/>
              </w:rPr>
              <w:t>- Khi ăn cơm, kẹo, các loại quả có hạt không cười, đùa.</w:t>
            </w:r>
          </w:p>
        </w:tc>
        <w:tc>
          <w:tcPr>
            <w:tcW w:w="4819"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eastAsia="vi-VN"/>
              </w:rPr>
            </w:pPr>
            <w:r w:rsidRPr="00C81A81">
              <w:rPr>
                <w:bCs/>
                <w:sz w:val="28"/>
                <w:szCs w:val="28"/>
                <w:lang w:val="vi-VN" w:eastAsia="vi-VN"/>
              </w:rPr>
              <w:t xml:space="preserve"> - Trẻ biết các vật gây hóc sặc và tránh xa các vật đó.</w:t>
            </w:r>
          </w:p>
        </w:tc>
      </w:tr>
      <w:tr w:rsidR="00C81A81" w:rsidRPr="00C81A81" w:rsidTr="00675319">
        <w:trPr>
          <w:trHeight w:val="1517"/>
        </w:trPr>
        <w:tc>
          <w:tcPr>
            <w:tcW w:w="15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val="vi-VN" w:eastAsia="vi-VN"/>
              </w:rPr>
            </w:pPr>
            <w:r w:rsidRPr="00C81A81">
              <w:rPr>
                <w:b/>
                <w:i/>
                <w:iCs/>
                <w:sz w:val="28"/>
                <w:szCs w:val="28"/>
                <w:lang w:val="vi-VN" w:eastAsia="vi-VN"/>
              </w:rPr>
              <w:t>Tháng 3</w:t>
            </w:r>
          </w:p>
        </w:tc>
        <w:tc>
          <w:tcPr>
            <w:tcW w:w="2693"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eastAsia="vi-VN"/>
              </w:rPr>
            </w:pPr>
            <w:r w:rsidRPr="00C81A81">
              <w:rPr>
                <w:bCs/>
                <w:sz w:val="28"/>
                <w:szCs w:val="28"/>
                <w:lang w:eastAsia="vi-VN"/>
              </w:rPr>
              <w:t>- Trẻ biết gọi người giúp đỡ khi gặp khó khăn như bị ngã, bị chảy máu, bị lạc...</w:t>
            </w:r>
            <w:r w:rsidRPr="00C81A81">
              <w:rPr>
                <w:bCs/>
                <w:sz w:val="28"/>
                <w:szCs w:val="28"/>
                <w:lang w:val="vi-VN" w:eastAsia="vi-VN"/>
              </w:rPr>
              <w:t>.</w:t>
            </w:r>
          </w:p>
        </w:tc>
        <w:tc>
          <w:tcPr>
            <w:tcW w:w="4819"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eastAsia="vi-VN"/>
              </w:rPr>
            </w:pPr>
            <w:r w:rsidRPr="00C81A81">
              <w:rPr>
                <w:bCs/>
                <w:sz w:val="28"/>
                <w:szCs w:val="28"/>
                <w:lang w:eastAsia="vi-VN"/>
              </w:rPr>
              <w:t>-</w:t>
            </w:r>
            <w:r w:rsidRPr="00C81A81">
              <w:rPr>
                <w:bCs/>
                <w:sz w:val="28"/>
                <w:szCs w:val="28"/>
                <w:lang w:val="vi-VN" w:eastAsia="vi-VN"/>
              </w:rPr>
              <w:t xml:space="preserve"> Trẻ biết gọi người lớn khi trẻ cảm thấy không khỏe như ốm, sốt, đau, hay chảy máu. </w:t>
            </w:r>
            <w:r w:rsidRPr="00C81A81">
              <w:rPr>
                <w:bCs/>
                <w:sz w:val="28"/>
                <w:szCs w:val="28"/>
                <w:lang w:eastAsia="vi-VN"/>
              </w:rPr>
              <w:t xml:space="preserve"> </w:t>
            </w:r>
          </w:p>
        </w:tc>
      </w:tr>
      <w:tr w:rsidR="00C81A81" w:rsidRPr="00C81A81" w:rsidTr="00675319">
        <w:tc>
          <w:tcPr>
            <w:tcW w:w="15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val="vi-VN" w:eastAsia="vi-VN"/>
              </w:rPr>
            </w:pPr>
            <w:r w:rsidRPr="00C81A81">
              <w:rPr>
                <w:b/>
                <w:i/>
                <w:iCs/>
                <w:sz w:val="28"/>
                <w:szCs w:val="28"/>
                <w:lang w:val="vi-VN" w:eastAsia="vi-VN"/>
              </w:rPr>
              <w:t>Tháng 4</w:t>
            </w:r>
          </w:p>
        </w:tc>
        <w:tc>
          <w:tcPr>
            <w:tcW w:w="2693"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val="vi-VN" w:eastAsia="vi-VN"/>
              </w:rPr>
            </w:pPr>
            <w:r w:rsidRPr="00C81A81">
              <w:rPr>
                <w:bCs/>
                <w:sz w:val="28"/>
                <w:szCs w:val="28"/>
                <w:lang w:val="vi-VN" w:eastAsia="vi-VN"/>
              </w:rPr>
              <w:t>- Không đi, chạy nhảy vào chỗ có nước trơn.</w:t>
            </w:r>
          </w:p>
          <w:p w:rsidR="00C81A81" w:rsidRPr="00C81A81" w:rsidRDefault="00C81A81" w:rsidP="00675319">
            <w:pPr>
              <w:spacing w:line="24" w:lineRule="atLeast"/>
              <w:jc w:val="both"/>
              <w:rPr>
                <w:bCs/>
                <w:sz w:val="28"/>
                <w:szCs w:val="28"/>
                <w:lang w:eastAsia="vi-VN"/>
              </w:rPr>
            </w:pPr>
            <w:r w:rsidRPr="00C81A81">
              <w:rPr>
                <w:bCs/>
                <w:sz w:val="28"/>
                <w:szCs w:val="28"/>
                <w:lang w:val="vi-VN" w:eastAsia="vi-VN"/>
              </w:rPr>
              <w:t>Biết tránh các nơi nguy hiểm (ao, hồ…).</w:t>
            </w:r>
          </w:p>
        </w:tc>
        <w:tc>
          <w:tcPr>
            <w:tcW w:w="4819"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val="vi-VN" w:eastAsia="vi-VN"/>
              </w:rPr>
            </w:pPr>
            <w:r w:rsidRPr="00C81A81">
              <w:rPr>
                <w:bCs/>
                <w:sz w:val="28"/>
                <w:szCs w:val="28"/>
                <w:lang w:val="vi-VN" w:eastAsia="vi-VN"/>
              </w:rPr>
              <w:t>- Trẻ biết những chỗ chơn trượt, chánh những vũng nước dễ ngã.</w:t>
            </w:r>
          </w:p>
          <w:p w:rsidR="00C81A81" w:rsidRPr="00C81A81" w:rsidRDefault="00C81A81" w:rsidP="00675319">
            <w:pPr>
              <w:spacing w:line="24" w:lineRule="atLeast"/>
              <w:jc w:val="both"/>
              <w:rPr>
                <w:bCs/>
                <w:sz w:val="28"/>
                <w:szCs w:val="28"/>
                <w:lang w:eastAsia="vi-VN"/>
              </w:rPr>
            </w:pPr>
            <w:r w:rsidRPr="00C81A81">
              <w:rPr>
                <w:bCs/>
                <w:sz w:val="28"/>
                <w:szCs w:val="28"/>
                <w:lang w:val="vi-VN" w:eastAsia="vi-VN"/>
              </w:rPr>
              <w:t>Trẻ biết tránh các nơi nguy hiểm như ao hồ hố vôi...</w:t>
            </w:r>
          </w:p>
        </w:tc>
      </w:tr>
      <w:tr w:rsidR="00C81A81" w:rsidRPr="00C81A81" w:rsidTr="00675319">
        <w:trPr>
          <w:trHeight w:val="375"/>
        </w:trPr>
        <w:tc>
          <w:tcPr>
            <w:tcW w:w="156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ind w:left="108"/>
              <w:jc w:val="both"/>
              <w:rPr>
                <w:bCs/>
                <w:sz w:val="28"/>
                <w:szCs w:val="28"/>
                <w:lang w:val="vi-VN" w:eastAsia="vi-VN"/>
              </w:rPr>
            </w:pPr>
            <w:r w:rsidRPr="00C81A81">
              <w:rPr>
                <w:b/>
                <w:i/>
                <w:iCs/>
                <w:sz w:val="28"/>
                <w:szCs w:val="28"/>
                <w:lang w:val="vi-VN" w:eastAsia="vi-VN"/>
              </w:rPr>
              <w:t>Tháng 5</w:t>
            </w:r>
          </w:p>
        </w:tc>
        <w:tc>
          <w:tcPr>
            <w:tcW w:w="2693"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val="vi-VN" w:eastAsia="vi-VN"/>
              </w:rPr>
            </w:pPr>
            <w:r w:rsidRPr="00C81A81">
              <w:rPr>
                <w:bCs/>
                <w:sz w:val="28"/>
                <w:szCs w:val="28"/>
                <w:lang w:val="vi-VN" w:eastAsia="vi-VN"/>
              </w:rPr>
              <w:t>- Ôn lại các kĩ năng đã học.</w:t>
            </w:r>
          </w:p>
        </w:tc>
        <w:tc>
          <w:tcPr>
            <w:tcW w:w="4819"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C81A81" w:rsidRPr="00C81A81" w:rsidRDefault="00C81A81" w:rsidP="00675319">
            <w:pPr>
              <w:spacing w:line="24" w:lineRule="atLeast"/>
              <w:jc w:val="both"/>
              <w:rPr>
                <w:bCs/>
                <w:sz w:val="28"/>
                <w:szCs w:val="28"/>
                <w:lang w:val="vi-VN" w:eastAsia="vi-VN"/>
              </w:rPr>
            </w:pPr>
            <w:r w:rsidRPr="00C81A81">
              <w:rPr>
                <w:bCs/>
                <w:sz w:val="28"/>
                <w:szCs w:val="28"/>
                <w:lang w:val="vi-VN" w:eastAsia="vi-VN"/>
              </w:rPr>
              <w:t>- Giúp trẻ ôn lại các kĩ năng đã học để trẻ nhớ lâu hơn.</w:t>
            </w:r>
          </w:p>
          <w:p w:rsidR="00C81A81" w:rsidRPr="00C81A81" w:rsidRDefault="00C81A81" w:rsidP="00675319">
            <w:pPr>
              <w:spacing w:line="24" w:lineRule="atLeast"/>
              <w:jc w:val="both"/>
              <w:rPr>
                <w:bCs/>
                <w:sz w:val="28"/>
                <w:szCs w:val="28"/>
                <w:lang w:val="vi-VN" w:eastAsia="vi-VN"/>
              </w:rPr>
            </w:pPr>
          </w:p>
        </w:tc>
      </w:tr>
    </w:tbl>
    <w:p w:rsidR="00C81A81" w:rsidRPr="00C81A81" w:rsidRDefault="00C81A81" w:rsidP="00EE20EA">
      <w:pPr>
        <w:spacing w:line="24" w:lineRule="atLeast"/>
        <w:ind w:right="113" w:firstLine="709"/>
        <w:jc w:val="both"/>
        <w:rPr>
          <w:sz w:val="28"/>
          <w:szCs w:val="28"/>
        </w:rPr>
      </w:pPr>
      <w:r w:rsidRPr="00C81A81">
        <w:rPr>
          <w:sz w:val="28"/>
          <w:szCs w:val="28"/>
        </w:rPr>
        <w:t>Sau khi lựa chọn các nội trong tháng tôi thiết kế các hoạt động để triển khai dạy trẻ, có những nội dung phù hợp với việc lồng ghép trong các hoạt động học, có nội dung được đưa vào hoạt động ngoài trời. Nhưng cũng có nội dung được tổ chức thành các hoạt động riêng biệt trong các buổi chiều.</w:t>
      </w:r>
    </w:p>
    <w:p w:rsidR="00C81A81" w:rsidRDefault="00C81A81" w:rsidP="00EE20EA">
      <w:pPr>
        <w:spacing w:line="24" w:lineRule="atLeast"/>
        <w:ind w:right="113" w:firstLine="709"/>
        <w:jc w:val="both"/>
        <w:rPr>
          <w:sz w:val="28"/>
          <w:szCs w:val="28"/>
        </w:rPr>
      </w:pPr>
      <w:r w:rsidRPr="00C81A81">
        <w:rPr>
          <w:sz w:val="28"/>
          <w:szCs w:val="28"/>
        </w:rPr>
        <w:t>Từ sự lựa chọn theo lịch trình trên sẽ giúp tôi dễ dàng hơn trong việc tuyên truyền tới phụ huynh về các cách phối hợp dạy trẻ kỹ năng sống cần thiết. Tạo được sự thống nhất giữa gia đình và nhà trường để hình thành thói quen và các</w:t>
      </w:r>
      <w:r>
        <w:rPr>
          <w:sz w:val="28"/>
          <w:szCs w:val="28"/>
        </w:rPr>
        <w:t xml:space="preserve"> phẩm chất nhân cách tốt ở trẻ.</w:t>
      </w:r>
    </w:p>
    <w:p w:rsidR="00C81A81" w:rsidRPr="00C81A81" w:rsidRDefault="00C81A81" w:rsidP="00EE20EA">
      <w:pPr>
        <w:spacing w:line="24" w:lineRule="atLeast"/>
        <w:ind w:right="113" w:firstLine="709"/>
        <w:jc w:val="both"/>
        <w:rPr>
          <w:sz w:val="28"/>
          <w:szCs w:val="28"/>
        </w:rPr>
      </w:pPr>
      <w:r w:rsidRPr="00C81A81">
        <w:rPr>
          <w:sz w:val="28"/>
          <w:szCs w:val="28"/>
          <w:u w:val="single"/>
        </w:rPr>
        <w:t>Ví dụ</w:t>
      </w:r>
      <w:r w:rsidRPr="00C81A81">
        <w:rPr>
          <w:sz w:val="28"/>
          <w:szCs w:val="28"/>
        </w:rPr>
        <w:t xml:space="preserve">: </w:t>
      </w:r>
      <w:r w:rsidRPr="00C81A81">
        <w:rPr>
          <w:sz w:val="28"/>
          <w:szCs w:val="28"/>
          <w:lang w:val="vi-VN"/>
        </w:rPr>
        <w:t>Trong tháng 10 tôi lựa chọn nội dung luyện tập cho trẻ như sau:</w:t>
      </w:r>
    </w:p>
    <w:p w:rsidR="00C81A81" w:rsidRDefault="00C81A81" w:rsidP="00EE20EA">
      <w:pPr>
        <w:spacing w:line="24" w:lineRule="atLeast"/>
        <w:ind w:left="709" w:right="113"/>
        <w:jc w:val="both"/>
        <w:rPr>
          <w:sz w:val="28"/>
          <w:szCs w:val="28"/>
        </w:rPr>
      </w:pPr>
      <w:r w:rsidRPr="00C81A81">
        <w:rPr>
          <w:sz w:val="28"/>
          <w:szCs w:val="28"/>
          <w:lang w:val="vi-VN"/>
        </w:rPr>
        <w:t xml:space="preserve">Tôi đưa ra những hình ảnh minh họa và hệ thống câu hỏi để hỏi trẻ:  </w:t>
      </w:r>
    </w:p>
    <w:p w:rsidR="00C81A81" w:rsidRPr="00C81A81" w:rsidRDefault="00C81A81" w:rsidP="00EE20EA">
      <w:pPr>
        <w:spacing w:line="24" w:lineRule="atLeast"/>
        <w:ind w:left="709" w:right="113"/>
        <w:jc w:val="both"/>
        <w:rPr>
          <w:sz w:val="28"/>
          <w:szCs w:val="28"/>
        </w:rPr>
      </w:pPr>
      <w:r w:rsidRPr="00C81A81">
        <w:rPr>
          <w:i/>
          <w:sz w:val="28"/>
          <w:szCs w:val="28"/>
          <w:lang w:val="vi-VN"/>
        </w:rPr>
        <w:t>-</w:t>
      </w:r>
      <w:r w:rsidRPr="00C81A81">
        <w:rPr>
          <w:i/>
          <w:sz w:val="28"/>
          <w:szCs w:val="28"/>
        </w:rPr>
        <w:t xml:space="preserve"> </w:t>
      </w:r>
      <w:r w:rsidRPr="00C81A81">
        <w:rPr>
          <w:i/>
          <w:sz w:val="28"/>
          <w:szCs w:val="28"/>
          <w:lang w:val="vi-VN"/>
        </w:rPr>
        <w:t>Các con thấy bạn đang làm gì?</w:t>
      </w:r>
    </w:p>
    <w:p w:rsidR="00C81A81" w:rsidRPr="00C81A81" w:rsidRDefault="00C81A81" w:rsidP="00EE20EA">
      <w:pPr>
        <w:spacing w:line="24" w:lineRule="atLeast"/>
        <w:ind w:right="113"/>
        <w:jc w:val="both"/>
        <w:rPr>
          <w:i/>
          <w:sz w:val="28"/>
          <w:szCs w:val="28"/>
          <w:lang w:val="vi-VN"/>
        </w:rPr>
      </w:pPr>
      <w:r>
        <w:rPr>
          <w:i/>
          <w:sz w:val="28"/>
          <w:szCs w:val="28"/>
        </w:rPr>
        <w:t xml:space="preserve">        </w:t>
      </w:r>
      <w:r w:rsidRPr="00C81A81">
        <w:rPr>
          <w:i/>
          <w:sz w:val="28"/>
          <w:szCs w:val="28"/>
        </w:rPr>
        <w:t xml:space="preserve"> </w:t>
      </w:r>
      <w:r w:rsidRPr="00C81A81">
        <w:rPr>
          <w:i/>
          <w:sz w:val="28"/>
          <w:szCs w:val="28"/>
          <w:lang w:val="vi-VN"/>
        </w:rPr>
        <w:t>-</w:t>
      </w:r>
      <w:r w:rsidRPr="00C81A81">
        <w:rPr>
          <w:i/>
          <w:sz w:val="28"/>
          <w:szCs w:val="28"/>
        </w:rPr>
        <w:t xml:space="preserve"> </w:t>
      </w:r>
      <w:r w:rsidRPr="00C81A81">
        <w:rPr>
          <w:i/>
          <w:sz w:val="28"/>
          <w:szCs w:val="28"/>
          <w:lang w:val="vi-VN"/>
        </w:rPr>
        <w:t>Việc bạn nhỏ làm có đúng không?</w:t>
      </w:r>
    </w:p>
    <w:p w:rsidR="00C81A81" w:rsidRPr="00C81A81" w:rsidRDefault="00C81A81" w:rsidP="00C81A81">
      <w:pPr>
        <w:spacing w:line="24" w:lineRule="atLeast"/>
        <w:ind w:right="113"/>
        <w:jc w:val="both"/>
        <w:rPr>
          <w:i/>
          <w:sz w:val="28"/>
          <w:szCs w:val="28"/>
          <w:lang w:val="vi-VN"/>
        </w:rPr>
      </w:pPr>
      <w:r w:rsidRPr="00C81A81">
        <w:rPr>
          <w:i/>
          <w:sz w:val="28"/>
          <w:szCs w:val="28"/>
        </w:rPr>
        <w:lastRenderedPageBreak/>
        <w:t xml:space="preserve">          </w:t>
      </w:r>
      <w:r w:rsidRPr="00C81A81">
        <w:rPr>
          <w:i/>
          <w:sz w:val="28"/>
          <w:szCs w:val="28"/>
          <w:lang w:val="vi-VN"/>
        </w:rPr>
        <w:t>-</w:t>
      </w:r>
      <w:r w:rsidRPr="00C81A81">
        <w:rPr>
          <w:i/>
          <w:sz w:val="28"/>
          <w:szCs w:val="28"/>
        </w:rPr>
        <w:t xml:space="preserve"> </w:t>
      </w:r>
      <w:r w:rsidRPr="00C81A81">
        <w:rPr>
          <w:i/>
          <w:sz w:val="28"/>
          <w:szCs w:val="28"/>
          <w:lang w:val="vi-VN"/>
        </w:rPr>
        <w:t>Hậu quả là gì ?</w:t>
      </w:r>
    </w:p>
    <w:p w:rsidR="00C81A81" w:rsidRPr="00C81A81" w:rsidRDefault="00C81A81" w:rsidP="00C81A81">
      <w:pPr>
        <w:spacing w:line="24" w:lineRule="atLeast"/>
        <w:ind w:right="113"/>
        <w:jc w:val="both"/>
        <w:rPr>
          <w:i/>
          <w:sz w:val="28"/>
          <w:szCs w:val="28"/>
        </w:rPr>
      </w:pPr>
      <w:r w:rsidRPr="00C81A81">
        <w:rPr>
          <w:i/>
          <w:sz w:val="28"/>
          <w:szCs w:val="28"/>
        </w:rPr>
        <w:t xml:space="preserve">          </w:t>
      </w:r>
      <w:r w:rsidRPr="00C81A81">
        <w:rPr>
          <w:i/>
          <w:sz w:val="28"/>
          <w:szCs w:val="28"/>
          <w:lang w:val="vi-VN"/>
        </w:rPr>
        <w:t>-</w:t>
      </w:r>
      <w:r w:rsidRPr="00C81A81">
        <w:rPr>
          <w:i/>
          <w:sz w:val="28"/>
          <w:szCs w:val="28"/>
        </w:rPr>
        <w:t xml:space="preserve"> </w:t>
      </w:r>
      <w:r w:rsidRPr="00C81A81">
        <w:rPr>
          <w:i/>
          <w:sz w:val="28"/>
          <w:szCs w:val="28"/>
          <w:lang w:val="vi-VN"/>
        </w:rPr>
        <w:t>Nếu là con con sẽ làm gì?</w:t>
      </w:r>
    </w:p>
    <w:p w:rsidR="00C81A81" w:rsidRPr="00C81A81" w:rsidRDefault="00C81A81" w:rsidP="00C81A81">
      <w:pPr>
        <w:spacing w:line="24" w:lineRule="atLeast"/>
        <w:ind w:right="113"/>
        <w:jc w:val="both"/>
        <w:rPr>
          <w:i/>
          <w:sz w:val="28"/>
          <w:szCs w:val="28"/>
        </w:rPr>
      </w:pPr>
      <w:r w:rsidRPr="00C81A81">
        <w:rPr>
          <w:i/>
          <w:sz w:val="28"/>
          <w:szCs w:val="28"/>
        </w:rPr>
        <w:t xml:space="preserve">          - </w:t>
      </w:r>
      <w:r w:rsidRPr="00C81A81">
        <w:rPr>
          <w:i/>
          <w:sz w:val="28"/>
          <w:szCs w:val="28"/>
          <w:lang w:val="vi-VN"/>
        </w:rPr>
        <w:t xml:space="preserve">Vì sao </w:t>
      </w:r>
      <w:r w:rsidRPr="00C81A81">
        <w:rPr>
          <w:i/>
          <w:sz w:val="28"/>
          <w:szCs w:val="28"/>
        </w:rPr>
        <w:t>con làm như vậy?</w:t>
      </w:r>
    </w:p>
    <w:p w:rsidR="00EE20EA" w:rsidRPr="00055666" w:rsidRDefault="00C81A81" w:rsidP="00C81A81">
      <w:pPr>
        <w:spacing w:line="24" w:lineRule="atLeast"/>
        <w:ind w:right="113"/>
        <w:jc w:val="center"/>
        <w:rPr>
          <w:b/>
          <w:i/>
          <w:color w:val="C00000"/>
          <w:sz w:val="28"/>
          <w:szCs w:val="28"/>
        </w:rPr>
      </w:pPr>
      <w:r w:rsidRPr="00055666">
        <w:rPr>
          <w:b/>
          <w:i/>
          <w:color w:val="C00000"/>
          <w:sz w:val="28"/>
          <w:szCs w:val="28"/>
        </w:rPr>
        <w:t xml:space="preserve"> H1.</w:t>
      </w:r>
      <w:r w:rsidRPr="00055666">
        <w:rPr>
          <w:b/>
          <w:i/>
          <w:color w:val="C00000"/>
          <w:sz w:val="28"/>
          <w:szCs w:val="28"/>
          <w:lang w:val="vi-VN"/>
        </w:rPr>
        <w:t>Bài tập nguy hiểm</w:t>
      </w:r>
    </w:p>
    <w:p w:rsidR="00C81A81" w:rsidRDefault="00EE20EA" w:rsidP="00EE20EA">
      <w:pPr>
        <w:spacing w:line="24" w:lineRule="atLeast"/>
        <w:ind w:right="113"/>
        <w:jc w:val="both"/>
        <w:rPr>
          <w:snapToGrid w:val="0"/>
          <w:color w:val="000000"/>
          <w:w w:val="0"/>
          <w:sz w:val="28"/>
          <w:szCs w:val="28"/>
          <w:u w:color="000000"/>
          <w:bdr w:val="none" w:sz="0" w:space="0" w:color="000000"/>
          <w:shd w:val="clear" w:color="000000" w:fill="000000"/>
          <w:lang w:eastAsia="x-none" w:bidi="x-none"/>
        </w:rPr>
      </w:pPr>
      <w:r>
        <w:rPr>
          <w:color w:val="C00000"/>
          <w:sz w:val="28"/>
          <w:szCs w:val="28"/>
        </w:rPr>
        <w:tab/>
      </w:r>
      <w:r w:rsidR="00C81A81" w:rsidRPr="00C81A81">
        <w:rPr>
          <w:sz w:val="28"/>
          <w:szCs w:val="28"/>
        </w:rPr>
        <w:t>Qua việc lựa chọn nội dung giáo dục và các bài tập thực hành tôi thấy được hiệu quả rõ rệt.</w:t>
      </w:r>
      <w:r w:rsidR="00C81A81" w:rsidRPr="00C81A81">
        <w:rPr>
          <w:sz w:val="28"/>
          <w:szCs w:val="28"/>
          <w:lang w:val="vi-VN"/>
        </w:rPr>
        <w:t xml:space="preserve"> </w:t>
      </w:r>
      <w:r w:rsidR="00C81A81" w:rsidRPr="00C81A81">
        <w:rPr>
          <w:sz w:val="28"/>
          <w:szCs w:val="28"/>
        </w:rPr>
        <w:t>Trẻ lớp tôi rất thích được chơi qua các bài thực hành ở các giờ hoạt động chiều. Qua đó trẻ sẽ được giáo dục kỹ năng nhận biết và phòng tranh nguy cơ không an toàn một cách liền mạch</w:t>
      </w:r>
      <w:r w:rsidR="00C81A81" w:rsidRPr="00C81A81">
        <w:rPr>
          <w:sz w:val="28"/>
          <w:szCs w:val="28"/>
          <w:lang w:val="vi-VN"/>
        </w:rPr>
        <w:t>,</w:t>
      </w:r>
      <w:r w:rsidR="00C81A81" w:rsidRPr="00C81A81">
        <w:rPr>
          <w:sz w:val="28"/>
          <w:szCs w:val="28"/>
        </w:rPr>
        <w:t xml:space="preserve"> cụ thể </w:t>
      </w:r>
      <w:r w:rsidR="00C81A81" w:rsidRPr="00C81A81">
        <w:rPr>
          <w:sz w:val="28"/>
          <w:szCs w:val="28"/>
          <w:lang w:val="vi-VN"/>
        </w:rPr>
        <w:t xml:space="preserve">từng </w:t>
      </w:r>
      <w:r w:rsidR="00C81A81" w:rsidRPr="00C81A81">
        <w:rPr>
          <w:sz w:val="28"/>
          <w:szCs w:val="28"/>
        </w:rPr>
        <w:t>nội dung giáo dục sẽ nâng cao mức độ lên dần nhưng vẫn phù hợp với trẻ một cách hợp lí nhất.</w:t>
      </w:r>
      <w:r w:rsidR="00C81A81" w:rsidRPr="00C81A81">
        <w:rPr>
          <w:snapToGrid w:val="0"/>
          <w:color w:val="000000"/>
          <w:w w:val="0"/>
          <w:sz w:val="28"/>
          <w:szCs w:val="28"/>
          <w:u w:color="000000"/>
          <w:bdr w:val="none" w:sz="0" w:space="0" w:color="000000"/>
          <w:shd w:val="clear" w:color="000000" w:fill="000000"/>
          <w:lang w:val="x-none" w:eastAsia="x-none" w:bidi="x-none"/>
        </w:rPr>
        <w:t xml:space="preserve"> </w:t>
      </w:r>
    </w:p>
    <w:p w:rsidR="00EE20EA" w:rsidRPr="00EE20EA" w:rsidRDefault="00EE20EA" w:rsidP="00EE20EA">
      <w:pPr>
        <w:spacing w:line="24" w:lineRule="atLeast"/>
        <w:ind w:right="113"/>
        <w:jc w:val="both"/>
        <w:rPr>
          <w:color w:val="C00000"/>
          <w:sz w:val="28"/>
          <w:szCs w:val="28"/>
        </w:rPr>
      </w:pPr>
    </w:p>
    <w:p w:rsidR="00EE20EA" w:rsidRPr="00EE20EA" w:rsidRDefault="00EE20EA" w:rsidP="00EE20EA">
      <w:pPr>
        <w:tabs>
          <w:tab w:val="right" w:pos="8959"/>
        </w:tabs>
        <w:spacing w:line="276" w:lineRule="auto"/>
        <w:ind w:right="113" w:firstLine="709"/>
        <w:jc w:val="both"/>
        <w:rPr>
          <w:b/>
          <w:i/>
          <w:sz w:val="28"/>
          <w:szCs w:val="28"/>
          <w:lang w:val="vi-VN"/>
        </w:rPr>
      </w:pPr>
      <w:r w:rsidRPr="00EE20EA">
        <w:rPr>
          <w:b/>
          <w:i/>
          <w:sz w:val="28"/>
          <w:szCs w:val="28"/>
          <w:lang w:val="it-IT"/>
        </w:rPr>
        <w:t xml:space="preserve">Biện pháp 2:Sưu tầm </w:t>
      </w:r>
      <w:r w:rsidRPr="00EE20EA">
        <w:rPr>
          <w:b/>
          <w:i/>
          <w:sz w:val="28"/>
          <w:szCs w:val="28"/>
          <w:lang w:val="vi-VN"/>
        </w:rPr>
        <w:t xml:space="preserve">và áp dụng </w:t>
      </w:r>
      <w:r w:rsidRPr="00EE20EA">
        <w:rPr>
          <w:b/>
          <w:i/>
          <w:sz w:val="28"/>
          <w:szCs w:val="28"/>
          <w:lang w:val="it-IT"/>
        </w:rPr>
        <w:t>trò chơi, bài thơ, câu chuyện</w:t>
      </w:r>
      <w:r w:rsidRPr="00EE20EA">
        <w:rPr>
          <w:b/>
          <w:i/>
          <w:sz w:val="28"/>
          <w:szCs w:val="28"/>
          <w:lang w:val="vi-VN"/>
        </w:rPr>
        <w:t>, bài hát</w:t>
      </w:r>
      <w:r w:rsidRPr="00EE20EA">
        <w:rPr>
          <w:b/>
          <w:i/>
          <w:sz w:val="28"/>
          <w:szCs w:val="28"/>
          <w:lang w:val="it-IT"/>
        </w:rPr>
        <w:t xml:space="preserve"> có nội dung giáo dục trẻ nhận biết và phòng tránh các nguy hiểm</w:t>
      </w:r>
      <w:r w:rsidRPr="00EE20EA">
        <w:rPr>
          <w:b/>
          <w:i/>
          <w:sz w:val="28"/>
          <w:szCs w:val="28"/>
          <w:lang w:val="vi-VN"/>
        </w:rPr>
        <w:t>.</w:t>
      </w:r>
    </w:p>
    <w:p w:rsidR="00EE20EA" w:rsidRPr="00EE20EA" w:rsidRDefault="00EE20EA" w:rsidP="00EE20EA">
      <w:pPr>
        <w:shd w:val="clear" w:color="auto" w:fill="FFFFFF"/>
        <w:spacing w:line="276" w:lineRule="auto"/>
        <w:ind w:firstLine="709"/>
        <w:jc w:val="both"/>
        <w:rPr>
          <w:bCs/>
          <w:sz w:val="28"/>
          <w:szCs w:val="28"/>
          <w:lang w:val="vi-VN" w:eastAsia="vi-VN"/>
        </w:rPr>
      </w:pPr>
      <w:r w:rsidRPr="00EE20EA">
        <w:rPr>
          <w:bCs/>
          <w:sz w:val="28"/>
          <w:szCs w:val="28"/>
          <w:lang w:val="vi-VN" w:eastAsia="vi-VN"/>
        </w:rPr>
        <w:t>Từ thực tiễn tôi nhận thấy nếu dạy trẻ nhận biết và phòng tránh về các nguy cơ không an toàn chỉ bằng “thực hành miệng” thì nhiều khi trẻ sẽ không hình dung ra được. Và tôi nhận thấy các trò chơi, câu chuyện đem lại hiệu quả rất tốt trong việc giáo dục trẻ, giúp trẻ nhận biết một cách dễ dàng nhất, dễ hiểu nhất, giáo viên sẽ cảm thấy nhẹ nhàng hơn khi truyền đạt kiến thức. Từ đó tôi đã sưu tầm các trò chơi, bài thơ, câu chuyện có nội dung giáo dục trẻ nhận biết và phòng tránh các nguy hiểm để tổ chức giáo dục kỹ năng cho trẻ.Tôi tổ chức các trò chơi, bài thơ, câu chuyện này trong phần trò chơi ôn luyện các giờ học khám phá, giờ hoạt động chiều để góp phần giáo dục trẻ một cách hiệu quả nhất.</w:t>
      </w:r>
    </w:p>
    <w:p w:rsidR="00EE20EA" w:rsidRPr="00EE20EA" w:rsidRDefault="00EE20EA" w:rsidP="00EE20EA">
      <w:pPr>
        <w:shd w:val="clear" w:color="auto" w:fill="FFFFFF"/>
        <w:spacing w:line="276" w:lineRule="auto"/>
        <w:ind w:firstLine="709"/>
        <w:jc w:val="both"/>
        <w:rPr>
          <w:bCs/>
          <w:sz w:val="28"/>
          <w:szCs w:val="28"/>
          <w:lang w:eastAsia="vi-VN"/>
        </w:rPr>
      </w:pPr>
      <w:r w:rsidRPr="00EE20EA">
        <w:rPr>
          <w:bCs/>
          <w:sz w:val="28"/>
          <w:szCs w:val="28"/>
          <w:lang w:val="vi-VN" w:eastAsia="vi-VN"/>
        </w:rPr>
        <w:t>Xuất phát từ đặc điểm tâm lý của trẻ mầm non là rất thích nghe kể chuyện. Nội dung các câu chuyện thường để lại ấn tượng cho trẻ khó phai mờ. Chính vì vậy tôi đã  sáng tác một số câu chuyện lồng vào đó các tình huống để giáo dục trẻ. Giúp trẻ tiếp nhận một cách hứng thú, tự nguyện</w:t>
      </w:r>
      <w:r w:rsidRPr="00EE20EA">
        <w:rPr>
          <w:bCs/>
          <w:sz w:val="28"/>
          <w:szCs w:val="28"/>
          <w:lang w:eastAsia="vi-VN"/>
        </w:rPr>
        <w:t>.</w:t>
      </w:r>
    </w:p>
    <w:p w:rsidR="00EE20EA" w:rsidRPr="00EE20EA" w:rsidRDefault="00EE20EA" w:rsidP="00EE20EA">
      <w:pPr>
        <w:shd w:val="clear" w:color="auto" w:fill="FFFFFF"/>
        <w:spacing w:line="276" w:lineRule="auto"/>
        <w:ind w:firstLine="709"/>
        <w:jc w:val="both"/>
        <w:rPr>
          <w:bCs/>
          <w:color w:val="000000"/>
          <w:sz w:val="28"/>
          <w:szCs w:val="28"/>
          <w:u w:val="single"/>
          <w:lang w:eastAsia="vi-VN"/>
        </w:rPr>
      </w:pPr>
      <w:r w:rsidRPr="00EE20EA">
        <w:rPr>
          <w:bCs/>
          <w:color w:val="000000"/>
          <w:sz w:val="28"/>
          <w:szCs w:val="28"/>
          <w:u w:val="single"/>
          <w:lang w:eastAsia="vi-VN"/>
        </w:rPr>
        <w:t>Ví dụ:</w:t>
      </w:r>
    </w:p>
    <w:p w:rsidR="00EE20EA" w:rsidRPr="00EE20EA" w:rsidRDefault="00EE20EA" w:rsidP="00EE20EA">
      <w:pPr>
        <w:shd w:val="clear" w:color="auto" w:fill="FFFFFF"/>
        <w:spacing w:line="276" w:lineRule="auto"/>
        <w:ind w:firstLine="709"/>
        <w:jc w:val="both"/>
        <w:rPr>
          <w:bCs/>
          <w:sz w:val="28"/>
          <w:szCs w:val="28"/>
          <w:lang w:eastAsia="vi-VN"/>
        </w:rPr>
      </w:pPr>
      <w:r w:rsidRPr="00EE20EA">
        <w:rPr>
          <w:bCs/>
          <w:i/>
          <w:color w:val="000000"/>
          <w:sz w:val="28"/>
          <w:szCs w:val="28"/>
          <w:lang w:eastAsia="vi-VN"/>
        </w:rPr>
        <w:t>Tháng 9</w:t>
      </w:r>
      <w:r w:rsidRPr="00EE20EA">
        <w:rPr>
          <w:bCs/>
          <w:color w:val="000000"/>
          <w:sz w:val="28"/>
          <w:szCs w:val="28"/>
          <w:lang w:eastAsia="vi-VN"/>
        </w:rPr>
        <w:t>: Qua</w:t>
      </w:r>
      <w:r w:rsidRPr="00EE20EA">
        <w:rPr>
          <w:bCs/>
          <w:color w:val="A52A2A"/>
          <w:sz w:val="28"/>
          <w:szCs w:val="28"/>
          <w:lang w:eastAsia="vi-VN"/>
        </w:rPr>
        <w:t xml:space="preserve"> </w:t>
      </w:r>
      <w:r w:rsidRPr="00EE20EA">
        <w:rPr>
          <w:bCs/>
          <w:sz w:val="28"/>
          <w:szCs w:val="28"/>
          <w:lang w:eastAsia="vi-VN"/>
        </w:rPr>
        <w:t>bài thơ:</w:t>
      </w:r>
      <w:r w:rsidRPr="00EE20EA">
        <w:rPr>
          <w:bCs/>
          <w:sz w:val="28"/>
          <w:szCs w:val="28"/>
          <w:lang w:val="vi-VN" w:eastAsia="vi-VN"/>
        </w:rPr>
        <w:t xml:space="preserve"> </w:t>
      </w:r>
      <w:r w:rsidRPr="00EE20EA">
        <w:rPr>
          <w:bCs/>
          <w:sz w:val="28"/>
          <w:szCs w:val="28"/>
          <w:lang w:eastAsia="vi-VN"/>
        </w:rPr>
        <w:t>“</w:t>
      </w:r>
      <w:r w:rsidRPr="00EE20EA">
        <w:rPr>
          <w:bCs/>
          <w:sz w:val="28"/>
          <w:szCs w:val="28"/>
          <w:lang w:val="vi-VN" w:eastAsia="vi-VN"/>
        </w:rPr>
        <w:t>Bé ơi</w:t>
      </w:r>
      <w:r w:rsidRPr="00EE20EA">
        <w:rPr>
          <w:bCs/>
          <w:sz w:val="28"/>
          <w:szCs w:val="28"/>
          <w:lang w:eastAsia="vi-VN"/>
        </w:rPr>
        <w:t>”</w:t>
      </w:r>
      <w:r w:rsidRPr="00EE20EA">
        <w:rPr>
          <w:bCs/>
          <w:sz w:val="28"/>
          <w:szCs w:val="28"/>
          <w:lang w:val="vi-VN" w:eastAsia="vi-VN"/>
        </w:rPr>
        <w:t xml:space="preserve"> của nhà thơ Phong Thu</w:t>
      </w:r>
    </w:p>
    <w:p w:rsidR="00EE20EA" w:rsidRPr="00EE20EA" w:rsidRDefault="00EE20EA" w:rsidP="00EE20EA">
      <w:pPr>
        <w:shd w:val="clear" w:color="auto" w:fill="FFFFFF"/>
        <w:spacing w:line="276" w:lineRule="auto"/>
        <w:ind w:firstLine="709"/>
        <w:rPr>
          <w:bCs/>
          <w:sz w:val="28"/>
          <w:szCs w:val="28"/>
          <w:lang w:eastAsia="vi-VN"/>
        </w:rPr>
      </w:pPr>
      <w:r w:rsidRPr="00EE20EA">
        <w:rPr>
          <w:bCs/>
          <w:sz w:val="28"/>
          <w:szCs w:val="28"/>
          <w:lang w:eastAsia="vi-VN"/>
        </w:rPr>
        <w:t>Bé này, bé ơi!                              Đừng cho chân chạy</w:t>
      </w:r>
    </w:p>
    <w:p w:rsidR="00EE20EA" w:rsidRPr="00EE20EA" w:rsidRDefault="00EE20EA" w:rsidP="00EE20EA">
      <w:pPr>
        <w:shd w:val="clear" w:color="auto" w:fill="FFFFFF"/>
        <w:spacing w:line="276" w:lineRule="auto"/>
        <w:ind w:firstLine="709"/>
        <w:rPr>
          <w:bCs/>
          <w:sz w:val="28"/>
          <w:szCs w:val="28"/>
          <w:lang w:eastAsia="vi-VN"/>
        </w:rPr>
      </w:pPr>
      <w:r w:rsidRPr="00EE20EA">
        <w:rPr>
          <w:bCs/>
          <w:sz w:val="28"/>
          <w:szCs w:val="28"/>
          <w:lang w:eastAsia="vi-VN"/>
        </w:rPr>
        <w:t>Đừng chơi đất cát                        Buổi sáng ngủ dậy</w:t>
      </w:r>
    </w:p>
    <w:p w:rsidR="00EE20EA" w:rsidRPr="00EE20EA" w:rsidRDefault="00EE20EA" w:rsidP="00EE20EA">
      <w:pPr>
        <w:shd w:val="clear" w:color="auto" w:fill="FFFFFF"/>
        <w:spacing w:line="276" w:lineRule="auto"/>
        <w:ind w:firstLine="709"/>
        <w:rPr>
          <w:bCs/>
          <w:sz w:val="28"/>
          <w:szCs w:val="28"/>
          <w:lang w:eastAsia="vi-VN"/>
        </w:rPr>
      </w:pPr>
      <w:r w:rsidRPr="00EE20EA">
        <w:rPr>
          <w:bCs/>
          <w:sz w:val="28"/>
          <w:szCs w:val="28"/>
          <w:lang w:eastAsia="vi-VN"/>
        </w:rPr>
        <w:t>Hãy vào bóng mát                       Rửa mặt đánh răng</w:t>
      </w:r>
    </w:p>
    <w:p w:rsidR="00EE20EA" w:rsidRPr="00EE20EA" w:rsidRDefault="00EE20EA" w:rsidP="00EE20EA">
      <w:pPr>
        <w:shd w:val="clear" w:color="auto" w:fill="FFFFFF"/>
        <w:spacing w:line="276" w:lineRule="auto"/>
        <w:ind w:firstLine="709"/>
        <w:rPr>
          <w:bCs/>
          <w:sz w:val="28"/>
          <w:szCs w:val="28"/>
          <w:lang w:eastAsia="vi-VN"/>
        </w:rPr>
      </w:pPr>
      <w:r w:rsidRPr="00EE20EA">
        <w:rPr>
          <w:bCs/>
          <w:sz w:val="28"/>
          <w:szCs w:val="28"/>
          <w:lang w:eastAsia="vi-VN"/>
        </w:rPr>
        <w:t>Khi trời nắng to                           Sắp đến bữa ăn</w:t>
      </w:r>
    </w:p>
    <w:p w:rsidR="00EE20EA" w:rsidRPr="00EE20EA" w:rsidRDefault="00EE20EA" w:rsidP="00EE20EA">
      <w:pPr>
        <w:shd w:val="clear" w:color="auto" w:fill="FFFFFF"/>
        <w:spacing w:line="276" w:lineRule="auto"/>
        <w:ind w:firstLine="709"/>
        <w:rPr>
          <w:bCs/>
          <w:sz w:val="28"/>
          <w:szCs w:val="28"/>
          <w:lang w:eastAsia="vi-VN"/>
        </w:rPr>
      </w:pPr>
      <w:r w:rsidRPr="00EE20EA">
        <w:rPr>
          <w:bCs/>
          <w:sz w:val="28"/>
          <w:szCs w:val="28"/>
          <w:lang w:eastAsia="vi-VN"/>
        </w:rPr>
        <w:t>Sau lúc ăn no                               Rửa tay đã nhé</w:t>
      </w:r>
    </w:p>
    <w:p w:rsidR="00EE20EA" w:rsidRPr="00EE20EA" w:rsidRDefault="00EE20EA" w:rsidP="00EE20EA">
      <w:pPr>
        <w:shd w:val="clear" w:color="auto" w:fill="FFFFFF"/>
        <w:spacing w:line="276" w:lineRule="auto"/>
        <w:ind w:firstLine="709"/>
        <w:rPr>
          <w:bCs/>
          <w:sz w:val="28"/>
          <w:szCs w:val="28"/>
          <w:lang w:eastAsia="vi-VN"/>
        </w:rPr>
      </w:pPr>
      <w:r w:rsidRPr="00EE20EA">
        <w:rPr>
          <w:bCs/>
          <w:sz w:val="28"/>
          <w:szCs w:val="28"/>
          <w:lang w:eastAsia="vi-VN"/>
        </w:rPr>
        <w:t xml:space="preserve">                                                     Bé ơi, bé này…</w:t>
      </w:r>
    </w:p>
    <w:p w:rsidR="00EE20EA" w:rsidRPr="00EE20EA" w:rsidRDefault="00EE20EA" w:rsidP="00EE20EA">
      <w:pPr>
        <w:shd w:val="clear" w:color="auto" w:fill="FFFFFF"/>
        <w:spacing w:line="276" w:lineRule="auto"/>
        <w:ind w:firstLine="709"/>
        <w:jc w:val="both"/>
        <w:rPr>
          <w:bCs/>
          <w:color w:val="000000"/>
          <w:sz w:val="28"/>
          <w:szCs w:val="28"/>
          <w:u w:val="single"/>
          <w:lang w:val="vi-VN" w:eastAsia="vi-VN"/>
        </w:rPr>
      </w:pPr>
      <w:r w:rsidRPr="00EE20EA">
        <w:rPr>
          <w:bCs/>
          <w:sz w:val="28"/>
          <w:szCs w:val="28"/>
          <w:lang w:eastAsia="vi-VN"/>
        </w:rPr>
        <w:t xml:space="preserve"> Tôi sẽ giáo dục trẻ một số cách tự bảo vệ mình như rửa tay trước khi ăn, không chêu đùa trong và sau khi ăn, biết đi </w:t>
      </w:r>
      <w:r w:rsidRPr="00EE20EA">
        <w:rPr>
          <w:bCs/>
          <w:sz w:val="28"/>
          <w:szCs w:val="28"/>
          <w:lang w:val="vi-VN" w:eastAsia="vi-VN"/>
        </w:rPr>
        <w:t>vào trong nhà</w:t>
      </w:r>
      <w:r w:rsidRPr="00EE20EA">
        <w:rPr>
          <w:bCs/>
          <w:sz w:val="28"/>
          <w:szCs w:val="28"/>
          <w:lang w:eastAsia="vi-VN"/>
        </w:rPr>
        <w:t xml:space="preserve"> khi trời mưa và </w:t>
      </w:r>
      <w:r w:rsidRPr="00EE20EA">
        <w:rPr>
          <w:bCs/>
          <w:sz w:val="28"/>
          <w:szCs w:val="28"/>
          <w:lang w:val="vi-VN" w:eastAsia="vi-VN"/>
        </w:rPr>
        <w:t>tr</w:t>
      </w:r>
      <w:r w:rsidRPr="00EE20EA">
        <w:rPr>
          <w:bCs/>
          <w:sz w:val="28"/>
          <w:szCs w:val="28"/>
          <w:lang w:eastAsia="vi-VN"/>
        </w:rPr>
        <w:t>ánh xa đất cát.</w:t>
      </w:r>
    </w:p>
    <w:p w:rsidR="00EE20EA" w:rsidRPr="00EE20EA" w:rsidRDefault="00EE20EA" w:rsidP="00EE20EA">
      <w:pPr>
        <w:shd w:val="clear" w:color="auto" w:fill="FFFFFF"/>
        <w:spacing w:line="276" w:lineRule="auto"/>
        <w:ind w:firstLine="709"/>
        <w:jc w:val="both"/>
        <w:rPr>
          <w:bCs/>
          <w:sz w:val="28"/>
          <w:szCs w:val="28"/>
          <w:lang w:eastAsia="vi-VN"/>
        </w:rPr>
      </w:pPr>
      <w:r w:rsidRPr="00EE20EA">
        <w:rPr>
          <w:bCs/>
          <w:i/>
          <w:sz w:val="28"/>
          <w:szCs w:val="28"/>
          <w:lang w:eastAsia="vi-VN"/>
        </w:rPr>
        <w:t>Tháng 10:</w:t>
      </w:r>
      <w:r w:rsidRPr="00EE20EA">
        <w:rPr>
          <w:bCs/>
          <w:sz w:val="28"/>
          <w:szCs w:val="28"/>
          <w:lang w:eastAsia="vi-VN"/>
        </w:rPr>
        <w:t xml:space="preserve"> </w:t>
      </w:r>
      <w:r w:rsidRPr="00EE20EA">
        <w:rPr>
          <w:bCs/>
          <w:sz w:val="28"/>
          <w:szCs w:val="28"/>
          <w:lang w:val="vi-VN" w:eastAsia="vi-VN"/>
        </w:rPr>
        <w:t xml:space="preserve">Với đề tài gia đình: </w:t>
      </w:r>
      <w:r w:rsidRPr="00EE20EA">
        <w:rPr>
          <w:bCs/>
          <w:sz w:val="28"/>
          <w:szCs w:val="28"/>
          <w:lang w:eastAsia="vi-VN"/>
        </w:rPr>
        <w:t>Qua trò chơi: “Tôi hỏi bạn trả lời” là trò chơi mà trẻ lớp tôi rất hứng thú.</w:t>
      </w:r>
    </w:p>
    <w:p w:rsidR="00EE20EA" w:rsidRPr="00EE20EA" w:rsidRDefault="00EE20EA" w:rsidP="00EE20EA">
      <w:pPr>
        <w:shd w:val="clear" w:color="auto" w:fill="FFFFFF"/>
        <w:spacing w:line="276" w:lineRule="auto"/>
        <w:ind w:firstLine="709"/>
        <w:jc w:val="both"/>
        <w:rPr>
          <w:bCs/>
          <w:sz w:val="28"/>
          <w:szCs w:val="28"/>
          <w:lang w:val="vi-VN" w:eastAsia="vi-VN"/>
        </w:rPr>
      </w:pPr>
      <w:r w:rsidRPr="00EE20EA">
        <w:rPr>
          <w:bCs/>
          <w:sz w:val="28"/>
          <w:szCs w:val="28"/>
          <w:lang w:eastAsia="vi-VN"/>
        </w:rPr>
        <w:t>Cách chơi: Cô sẽ đưa ra 1 số tình huống và hỏi trẻ ví dụ:</w:t>
      </w:r>
    </w:p>
    <w:p w:rsidR="00EE20EA" w:rsidRPr="00EE20EA" w:rsidRDefault="00EE20EA" w:rsidP="00EE20EA">
      <w:pPr>
        <w:shd w:val="clear" w:color="auto" w:fill="FFFFFF"/>
        <w:spacing w:line="276" w:lineRule="auto"/>
        <w:ind w:firstLine="709"/>
        <w:jc w:val="both"/>
        <w:rPr>
          <w:bCs/>
          <w:i/>
          <w:sz w:val="28"/>
          <w:szCs w:val="28"/>
          <w:lang w:val="vi-VN" w:eastAsia="vi-VN"/>
        </w:rPr>
      </w:pPr>
      <w:r w:rsidRPr="00EE20EA">
        <w:rPr>
          <w:bCs/>
          <w:i/>
          <w:sz w:val="28"/>
          <w:szCs w:val="28"/>
          <w:lang w:val="vi-VN" w:eastAsia="vi-VN"/>
        </w:rPr>
        <w:t>-</w:t>
      </w:r>
      <w:r w:rsidRPr="00EE20EA">
        <w:rPr>
          <w:bCs/>
          <w:i/>
          <w:sz w:val="28"/>
          <w:szCs w:val="28"/>
          <w:lang w:eastAsia="vi-VN"/>
        </w:rPr>
        <w:t xml:space="preserve"> Khi gặp </w:t>
      </w:r>
      <w:r w:rsidRPr="00EE20EA">
        <w:rPr>
          <w:bCs/>
          <w:i/>
          <w:sz w:val="28"/>
          <w:szCs w:val="28"/>
          <w:lang w:val="vi-VN" w:eastAsia="vi-VN"/>
        </w:rPr>
        <w:t>ấm nước đang sôi con sẽ làm gì</w:t>
      </w:r>
      <w:r w:rsidRPr="00EE20EA">
        <w:rPr>
          <w:bCs/>
          <w:i/>
          <w:sz w:val="28"/>
          <w:szCs w:val="28"/>
          <w:lang w:eastAsia="vi-VN"/>
        </w:rPr>
        <w:t>?</w:t>
      </w:r>
    </w:p>
    <w:p w:rsidR="00EE20EA" w:rsidRPr="00EE20EA" w:rsidRDefault="00EE20EA" w:rsidP="00EE20EA">
      <w:pPr>
        <w:shd w:val="clear" w:color="auto" w:fill="FFFFFF"/>
        <w:spacing w:line="276" w:lineRule="auto"/>
        <w:ind w:firstLine="709"/>
        <w:jc w:val="both"/>
        <w:rPr>
          <w:bCs/>
          <w:i/>
          <w:sz w:val="28"/>
          <w:szCs w:val="28"/>
          <w:lang w:val="vi-VN" w:eastAsia="vi-VN"/>
        </w:rPr>
      </w:pPr>
      <w:r w:rsidRPr="00EE20EA">
        <w:rPr>
          <w:bCs/>
          <w:i/>
          <w:sz w:val="28"/>
          <w:szCs w:val="28"/>
          <w:lang w:val="vi-VN" w:eastAsia="vi-VN"/>
        </w:rPr>
        <w:lastRenderedPageBreak/>
        <w:t>- Khi gắp bếp ga đang đun con sẽ làm gì?</w:t>
      </w:r>
    </w:p>
    <w:p w:rsidR="00EE20EA" w:rsidRPr="00EE20EA" w:rsidRDefault="00EE20EA" w:rsidP="00EE20EA">
      <w:pPr>
        <w:shd w:val="clear" w:color="auto" w:fill="FFFFFF"/>
        <w:spacing w:line="276" w:lineRule="auto"/>
        <w:ind w:firstLine="709"/>
        <w:jc w:val="both"/>
        <w:rPr>
          <w:bCs/>
          <w:i/>
          <w:sz w:val="28"/>
          <w:szCs w:val="28"/>
          <w:lang w:val="vi-VN" w:eastAsia="vi-VN"/>
        </w:rPr>
      </w:pPr>
      <w:r w:rsidRPr="00EE20EA">
        <w:rPr>
          <w:bCs/>
          <w:i/>
          <w:sz w:val="28"/>
          <w:szCs w:val="28"/>
          <w:lang w:val="vi-VN" w:eastAsia="vi-VN"/>
        </w:rPr>
        <w:t>- Khi gặp ổ điện trên sàn nhà con sẽ làm gì?</w:t>
      </w:r>
    </w:p>
    <w:p w:rsidR="00EE20EA" w:rsidRPr="00EE20EA" w:rsidRDefault="00EE20EA" w:rsidP="00EE20EA">
      <w:pPr>
        <w:shd w:val="clear" w:color="auto" w:fill="FFFFFF"/>
        <w:spacing w:line="276" w:lineRule="auto"/>
        <w:ind w:firstLine="709"/>
        <w:jc w:val="both"/>
        <w:rPr>
          <w:bCs/>
          <w:i/>
          <w:sz w:val="28"/>
          <w:szCs w:val="28"/>
          <w:lang w:val="vi-VN" w:eastAsia="vi-VN"/>
        </w:rPr>
      </w:pPr>
      <w:r w:rsidRPr="00EE20EA">
        <w:rPr>
          <w:bCs/>
          <w:i/>
          <w:sz w:val="28"/>
          <w:szCs w:val="28"/>
          <w:lang w:val="vi-VN" w:eastAsia="vi-VN"/>
        </w:rPr>
        <w:t xml:space="preserve">- Khi con vào nhà bạn chơi con thấy dao, kéo ở sàn nhà thì con sẽ làm gì? </w:t>
      </w:r>
    </w:p>
    <w:p w:rsidR="00EE20EA" w:rsidRPr="00055666" w:rsidRDefault="00EE20EA" w:rsidP="00EE20EA">
      <w:pPr>
        <w:spacing w:line="276" w:lineRule="auto"/>
        <w:jc w:val="center"/>
        <w:rPr>
          <w:b/>
          <w:bCs/>
          <w:i/>
          <w:color w:val="C00000"/>
          <w:sz w:val="28"/>
          <w:szCs w:val="28"/>
        </w:rPr>
      </w:pPr>
      <w:r w:rsidRPr="00055666">
        <w:rPr>
          <w:b/>
          <w:bCs/>
          <w:i/>
          <w:color w:val="C00000"/>
          <w:sz w:val="28"/>
          <w:szCs w:val="28"/>
        </w:rPr>
        <w:t>H.2</w:t>
      </w:r>
      <w:r w:rsidRPr="00055666">
        <w:rPr>
          <w:b/>
          <w:bCs/>
          <w:i/>
          <w:color w:val="C00000"/>
          <w:sz w:val="28"/>
          <w:szCs w:val="28"/>
          <w:lang w:val="vi-VN"/>
        </w:rPr>
        <w:t>:</w:t>
      </w:r>
      <w:r w:rsidRPr="00055666">
        <w:rPr>
          <w:b/>
          <w:bCs/>
          <w:i/>
          <w:color w:val="C00000"/>
          <w:sz w:val="28"/>
          <w:szCs w:val="28"/>
        </w:rPr>
        <w:t>Trẻ ch</w:t>
      </w:r>
      <w:r w:rsidRPr="00055666">
        <w:rPr>
          <w:rFonts w:hint="eastAsia"/>
          <w:b/>
          <w:bCs/>
          <w:i/>
          <w:color w:val="C00000"/>
          <w:sz w:val="28"/>
          <w:szCs w:val="28"/>
        </w:rPr>
        <w:t>ơ</w:t>
      </w:r>
      <w:r w:rsidRPr="00055666">
        <w:rPr>
          <w:b/>
          <w:bCs/>
          <w:i/>
          <w:color w:val="C00000"/>
          <w:sz w:val="28"/>
          <w:szCs w:val="28"/>
        </w:rPr>
        <w:t>i trò ch</w:t>
      </w:r>
      <w:r w:rsidRPr="00055666">
        <w:rPr>
          <w:rFonts w:hint="eastAsia"/>
          <w:b/>
          <w:bCs/>
          <w:i/>
          <w:color w:val="C00000"/>
          <w:sz w:val="28"/>
          <w:szCs w:val="28"/>
        </w:rPr>
        <w:t>ơ</w:t>
      </w:r>
      <w:r w:rsidRPr="00055666">
        <w:rPr>
          <w:b/>
          <w:bCs/>
          <w:i/>
          <w:color w:val="C00000"/>
          <w:sz w:val="28"/>
          <w:szCs w:val="28"/>
        </w:rPr>
        <w:t>i “ Tôi hỏi bạn trả lời”</w:t>
      </w:r>
    </w:p>
    <w:p w:rsidR="00EE20EA" w:rsidRPr="00EE20EA" w:rsidRDefault="00EE20EA" w:rsidP="00EE20EA">
      <w:pPr>
        <w:shd w:val="clear" w:color="auto" w:fill="FFFFFF"/>
        <w:spacing w:line="276" w:lineRule="auto"/>
        <w:ind w:firstLine="709"/>
        <w:jc w:val="both"/>
        <w:rPr>
          <w:bCs/>
          <w:sz w:val="28"/>
          <w:szCs w:val="28"/>
          <w:lang w:eastAsia="vi-VN"/>
        </w:rPr>
      </w:pPr>
      <w:r w:rsidRPr="00EE20EA">
        <w:rPr>
          <w:bCs/>
          <w:sz w:val="28"/>
          <w:szCs w:val="28"/>
          <w:lang w:eastAsia="vi-VN"/>
        </w:rPr>
        <w:t xml:space="preserve">Khi đó trẻ sẽ lựa chọn quyền trả lời bằng cách </w:t>
      </w:r>
      <w:r w:rsidRPr="00EE20EA">
        <w:rPr>
          <w:bCs/>
          <w:sz w:val="28"/>
          <w:szCs w:val="28"/>
          <w:lang w:val="vi-VN" w:eastAsia="vi-VN"/>
        </w:rPr>
        <w:t>lắc xắ</w:t>
      </w:r>
      <w:r w:rsidRPr="00EE20EA">
        <w:rPr>
          <w:bCs/>
          <w:sz w:val="28"/>
          <w:szCs w:val="28"/>
          <w:lang w:eastAsia="vi-VN"/>
        </w:rPr>
        <w:t xml:space="preserve">c </w:t>
      </w:r>
      <w:r w:rsidRPr="00EE20EA">
        <w:rPr>
          <w:bCs/>
          <w:sz w:val="28"/>
          <w:szCs w:val="28"/>
          <w:lang w:val="vi-VN" w:eastAsia="vi-VN"/>
        </w:rPr>
        <w:t xml:space="preserve">xô </w:t>
      </w:r>
      <w:r w:rsidRPr="00EE20EA">
        <w:rPr>
          <w:bCs/>
          <w:sz w:val="28"/>
          <w:szCs w:val="28"/>
          <w:lang w:eastAsia="vi-VN"/>
        </w:rPr>
        <w:t>và trả lời, sau mỗi câu trả lời đúng trẻ sẽ được 1 hình tô màu nhỏ.</w:t>
      </w:r>
    </w:p>
    <w:p w:rsidR="00EE20EA" w:rsidRPr="00EE20EA" w:rsidRDefault="00EE20EA" w:rsidP="00EE20EA">
      <w:pPr>
        <w:shd w:val="clear" w:color="auto" w:fill="FFFFFF"/>
        <w:spacing w:line="276" w:lineRule="auto"/>
        <w:ind w:firstLine="709"/>
        <w:jc w:val="both"/>
        <w:rPr>
          <w:bCs/>
          <w:sz w:val="28"/>
          <w:szCs w:val="28"/>
          <w:lang w:val="vi-VN" w:eastAsia="vi-VN"/>
        </w:rPr>
      </w:pPr>
      <w:r w:rsidRPr="00EE20EA">
        <w:rPr>
          <w:bCs/>
          <w:sz w:val="28"/>
          <w:szCs w:val="28"/>
          <w:lang w:eastAsia="vi-VN"/>
        </w:rPr>
        <w:t>Nếu như các con biết cách xử lý</w:t>
      </w:r>
      <w:r w:rsidRPr="00EE20EA">
        <w:rPr>
          <w:bCs/>
          <w:sz w:val="28"/>
          <w:szCs w:val="28"/>
          <w:lang w:val="vi-VN" w:eastAsia="vi-VN"/>
        </w:rPr>
        <w:t xml:space="preserve"> với những nguy hiểm trên thì trẻ sẽ có thêm được những kinh nghiệm, giảm được nhiều nguy cơ gây mất an toàn trong đời sống hằng ngày của trẻ.</w:t>
      </w:r>
    </w:p>
    <w:p w:rsidR="00EE20EA" w:rsidRPr="00EE20EA" w:rsidRDefault="00EE20EA" w:rsidP="00EE20EA">
      <w:pPr>
        <w:shd w:val="clear" w:color="auto" w:fill="FFFFFF"/>
        <w:spacing w:line="276" w:lineRule="auto"/>
        <w:ind w:firstLine="709"/>
        <w:jc w:val="both"/>
        <w:rPr>
          <w:bCs/>
          <w:sz w:val="28"/>
          <w:szCs w:val="28"/>
          <w:lang w:val="vi-VN" w:eastAsia="vi-VN"/>
        </w:rPr>
      </w:pPr>
      <w:r w:rsidRPr="00EE20EA">
        <w:rPr>
          <w:bCs/>
          <w:i/>
          <w:sz w:val="28"/>
          <w:szCs w:val="28"/>
          <w:lang w:eastAsia="vi-VN"/>
        </w:rPr>
        <w:t>Tháng 11:</w:t>
      </w:r>
      <w:r w:rsidRPr="00EE20EA">
        <w:rPr>
          <w:bCs/>
          <w:sz w:val="28"/>
          <w:szCs w:val="28"/>
          <w:lang w:eastAsia="vi-VN"/>
        </w:rPr>
        <w:t xml:space="preserve"> </w:t>
      </w:r>
      <w:r w:rsidRPr="00EE20EA">
        <w:rPr>
          <w:bCs/>
          <w:sz w:val="28"/>
          <w:szCs w:val="28"/>
          <w:lang w:val="vi-VN" w:eastAsia="vi-VN"/>
        </w:rPr>
        <w:t>Với đề tài gi</w:t>
      </w:r>
      <w:r w:rsidRPr="00EE20EA">
        <w:rPr>
          <w:bCs/>
          <w:sz w:val="28"/>
          <w:szCs w:val="28"/>
          <w:lang w:eastAsia="vi-VN"/>
        </w:rPr>
        <w:t>ao</w:t>
      </w:r>
      <w:r w:rsidRPr="00EE20EA">
        <w:rPr>
          <w:bCs/>
          <w:sz w:val="28"/>
          <w:szCs w:val="28"/>
          <w:lang w:val="vi-VN" w:eastAsia="vi-VN"/>
        </w:rPr>
        <w:t xml:space="preserve"> thông: </w:t>
      </w:r>
      <w:r w:rsidRPr="00EE20EA">
        <w:rPr>
          <w:bCs/>
          <w:sz w:val="28"/>
          <w:szCs w:val="28"/>
          <w:lang w:eastAsia="vi-VN"/>
        </w:rPr>
        <w:t>Tôi đưa ra câu truyện</w:t>
      </w:r>
      <w:r w:rsidRPr="00EE20EA">
        <w:rPr>
          <w:bCs/>
          <w:sz w:val="28"/>
          <w:szCs w:val="28"/>
          <w:lang w:val="vi-VN" w:eastAsia="vi-VN"/>
        </w:rPr>
        <w:t xml:space="preserve"> “Qua đường”</w:t>
      </w:r>
      <w:r w:rsidRPr="00EE20EA">
        <w:rPr>
          <w:bCs/>
          <w:sz w:val="28"/>
          <w:szCs w:val="28"/>
          <w:lang w:eastAsia="vi-VN"/>
        </w:rPr>
        <w:t>.Tôi đưa ra câu truyện và giáo dục trẻ</w:t>
      </w:r>
      <w:r w:rsidRPr="00EE20EA">
        <w:rPr>
          <w:bCs/>
          <w:sz w:val="28"/>
          <w:szCs w:val="28"/>
          <w:lang w:val="vi-VN" w:eastAsia="vi-VN"/>
        </w:rPr>
        <w:t xml:space="preserve"> </w:t>
      </w:r>
      <w:r w:rsidRPr="00EE20EA">
        <w:rPr>
          <w:bCs/>
          <w:sz w:val="28"/>
          <w:szCs w:val="28"/>
          <w:lang w:eastAsia="vi-VN"/>
        </w:rPr>
        <w:t>k</w:t>
      </w:r>
      <w:r w:rsidRPr="00EE20EA">
        <w:rPr>
          <w:bCs/>
          <w:sz w:val="28"/>
          <w:szCs w:val="28"/>
          <w:lang w:val="vi-VN" w:eastAsia="vi-VN"/>
        </w:rPr>
        <w:t>hông tham gia giao thông khi không có người lớn đi cùng. Đồng thời đưa ra hệ thống câu hỏi giúp trẻ nhận biết những nguy hiểm khi tham gia giao thông.</w:t>
      </w:r>
    </w:p>
    <w:p w:rsidR="00EE20EA" w:rsidRPr="00EE20EA" w:rsidRDefault="00EE20EA" w:rsidP="00EE20EA">
      <w:pPr>
        <w:shd w:val="clear" w:color="auto" w:fill="FFFFFF"/>
        <w:spacing w:line="276" w:lineRule="auto"/>
        <w:ind w:firstLine="709"/>
        <w:jc w:val="both"/>
        <w:rPr>
          <w:bCs/>
          <w:i/>
          <w:sz w:val="28"/>
          <w:szCs w:val="28"/>
          <w:lang w:val="vi-VN" w:eastAsia="vi-VN"/>
        </w:rPr>
      </w:pPr>
      <w:r w:rsidRPr="00EE20EA">
        <w:rPr>
          <w:bCs/>
          <w:i/>
          <w:sz w:val="28"/>
          <w:szCs w:val="28"/>
          <w:lang w:val="vi-VN" w:eastAsia="vi-VN"/>
        </w:rPr>
        <w:t>- Khi tham gia giao thông các con phải làm gì?</w:t>
      </w:r>
    </w:p>
    <w:p w:rsidR="00EE20EA" w:rsidRPr="00EE20EA" w:rsidRDefault="00EE20EA" w:rsidP="00EE20EA">
      <w:pPr>
        <w:shd w:val="clear" w:color="auto" w:fill="FFFFFF"/>
        <w:spacing w:line="276" w:lineRule="auto"/>
        <w:ind w:firstLine="709"/>
        <w:jc w:val="both"/>
        <w:rPr>
          <w:bCs/>
          <w:i/>
          <w:sz w:val="28"/>
          <w:szCs w:val="28"/>
          <w:lang w:val="vi-VN" w:eastAsia="vi-VN"/>
        </w:rPr>
      </w:pPr>
      <w:r w:rsidRPr="00EE20EA">
        <w:rPr>
          <w:bCs/>
          <w:i/>
          <w:sz w:val="28"/>
          <w:szCs w:val="28"/>
          <w:lang w:val="vi-VN" w:eastAsia="vi-VN"/>
        </w:rPr>
        <w:t>- Ngồi trên xe các con phải ngồi như thế nào?</w:t>
      </w:r>
    </w:p>
    <w:p w:rsidR="00EE20EA" w:rsidRPr="00EE20EA" w:rsidRDefault="00EE20EA" w:rsidP="00EE20EA">
      <w:pPr>
        <w:shd w:val="clear" w:color="auto" w:fill="FFFFFF"/>
        <w:spacing w:line="276" w:lineRule="auto"/>
        <w:ind w:firstLine="709"/>
        <w:jc w:val="both"/>
        <w:rPr>
          <w:bCs/>
          <w:i/>
          <w:sz w:val="28"/>
          <w:szCs w:val="28"/>
          <w:lang w:val="vi-VN" w:eastAsia="vi-VN"/>
        </w:rPr>
      </w:pPr>
      <w:r w:rsidRPr="00EE20EA">
        <w:rPr>
          <w:bCs/>
          <w:i/>
          <w:sz w:val="28"/>
          <w:szCs w:val="28"/>
          <w:lang w:val="vi-VN" w:eastAsia="vi-VN"/>
        </w:rPr>
        <w:t xml:space="preserve">- Khi các con đi bộ các con phải đi bên nào? </w:t>
      </w:r>
    </w:p>
    <w:p w:rsidR="00EE20EA" w:rsidRPr="00EE20EA" w:rsidRDefault="00EE20EA" w:rsidP="00EE20EA">
      <w:pPr>
        <w:shd w:val="clear" w:color="auto" w:fill="FFFFFF"/>
        <w:spacing w:line="276" w:lineRule="auto"/>
        <w:ind w:firstLine="709"/>
        <w:jc w:val="both"/>
        <w:rPr>
          <w:bCs/>
          <w:i/>
          <w:sz w:val="28"/>
          <w:szCs w:val="28"/>
          <w:lang w:eastAsia="vi-VN"/>
        </w:rPr>
      </w:pPr>
      <w:r w:rsidRPr="00EE20EA">
        <w:rPr>
          <w:bCs/>
          <w:i/>
          <w:sz w:val="28"/>
          <w:szCs w:val="28"/>
          <w:lang w:val="vi-VN" w:eastAsia="vi-VN"/>
        </w:rPr>
        <w:t>- Đèn nào các con được đi còn đèn nào phải dừng lại?</w:t>
      </w:r>
    </w:p>
    <w:p w:rsidR="00EE20EA" w:rsidRPr="00EE20EA" w:rsidRDefault="00EE20EA" w:rsidP="00EE20EA">
      <w:pPr>
        <w:shd w:val="clear" w:color="auto" w:fill="FFFFFF"/>
        <w:spacing w:line="276" w:lineRule="auto"/>
        <w:ind w:firstLine="709"/>
        <w:jc w:val="both"/>
        <w:rPr>
          <w:bCs/>
          <w:sz w:val="28"/>
          <w:szCs w:val="28"/>
          <w:lang w:val="vi-VN" w:eastAsia="vi-VN"/>
        </w:rPr>
      </w:pPr>
      <w:r w:rsidRPr="00EE20EA">
        <w:rPr>
          <w:bCs/>
          <w:sz w:val="28"/>
          <w:szCs w:val="28"/>
          <w:lang w:val="vi-VN" w:eastAsia="vi-VN"/>
        </w:rPr>
        <w:t>Qua câu truyện trẻ thấy được những nguy hiểm xung quanh mình trẻ cần phải phòng tránh như không qua đường một mình, phải chú ý đèn giao thông...</w:t>
      </w:r>
      <w:r w:rsidRPr="00EE20EA">
        <w:rPr>
          <w:bCs/>
          <w:sz w:val="28"/>
          <w:szCs w:val="28"/>
          <w:lang w:eastAsia="vi-VN"/>
        </w:rPr>
        <w:t>T</w:t>
      </w:r>
      <w:r w:rsidRPr="00EE20EA">
        <w:rPr>
          <w:bCs/>
          <w:sz w:val="28"/>
          <w:szCs w:val="28"/>
          <w:lang w:val="vi-VN" w:eastAsia="vi-VN"/>
        </w:rPr>
        <w:t>rẻ rất hứng thú khi tham gia vào giờ học, trẻ sẽ có thêm kinh nghiệm khi tham gia giao thông an toàn.</w:t>
      </w:r>
    </w:p>
    <w:p w:rsidR="00EE20EA" w:rsidRPr="00EE20EA" w:rsidRDefault="00EE20EA" w:rsidP="00EE20EA">
      <w:pPr>
        <w:tabs>
          <w:tab w:val="right" w:pos="8959"/>
        </w:tabs>
        <w:spacing w:line="276" w:lineRule="auto"/>
        <w:ind w:right="113" w:firstLine="709"/>
        <w:jc w:val="both"/>
        <w:rPr>
          <w:sz w:val="28"/>
          <w:szCs w:val="28"/>
        </w:rPr>
      </w:pPr>
      <w:r w:rsidRPr="00EE20EA">
        <w:rPr>
          <w:i/>
          <w:sz w:val="28"/>
          <w:szCs w:val="28"/>
        </w:rPr>
        <w:t>Tháng 12:</w:t>
      </w:r>
      <w:r w:rsidRPr="00EE20EA">
        <w:rPr>
          <w:sz w:val="28"/>
          <w:szCs w:val="28"/>
        </w:rPr>
        <w:t xml:space="preserve"> </w:t>
      </w:r>
      <w:r w:rsidRPr="00EE20EA">
        <w:rPr>
          <w:sz w:val="28"/>
          <w:szCs w:val="28"/>
          <w:lang w:val="vi-VN"/>
        </w:rPr>
        <w:t>V</w:t>
      </w:r>
      <w:r w:rsidRPr="00EE20EA">
        <w:rPr>
          <w:sz w:val="28"/>
          <w:szCs w:val="28"/>
        </w:rPr>
        <w:t>ới đề tài “Động vật sống khắp nơi”. Tôi giáo dục trẻ biết làm gì và không nên làm gì với con vật đó, đồng thời chỉ ra từng hành động cụ thể. Cần cảnh báo cho trẻ biết những hành động như: Giật đuôi, đánh mạnh, siết chặt…Sẽ khiến con vật bộc phát tính hung dữ và quay sang cắn người. Bên cạnh đó tôi cũng giáo dục trẻ như: Không được lại gần các con vật lúc đang ăn, ngủ hoặc đang gầm gừ, cắn nhau với con vật khác như vậy rất nguy hiểm. Để hiểu rõ hơn tôi kết hợp cho trẻ chơi trò chơi khoanh tròn những con vật hung dữ (hiền lành). Qua đó để trẻ biết và phòng tránh những nguy hiểm từ những con vật hung dữ đến những con côn trùng như con ong, con sâu…để trẻ không tiếp xúc với chúng.</w:t>
      </w:r>
    </w:p>
    <w:p w:rsidR="00EE20EA" w:rsidRPr="00055666" w:rsidRDefault="00EE20EA" w:rsidP="00EE20EA">
      <w:pPr>
        <w:spacing w:line="276" w:lineRule="auto"/>
        <w:jc w:val="center"/>
        <w:rPr>
          <w:b/>
          <w:bCs/>
          <w:i/>
          <w:color w:val="C00000"/>
          <w:sz w:val="28"/>
          <w:szCs w:val="28"/>
        </w:rPr>
      </w:pPr>
      <w:r w:rsidRPr="00055666">
        <w:rPr>
          <w:b/>
          <w:bCs/>
          <w:i/>
          <w:color w:val="C00000"/>
          <w:sz w:val="28"/>
          <w:szCs w:val="28"/>
        </w:rPr>
        <w:t>H.3</w:t>
      </w:r>
      <w:r w:rsidRPr="00055666">
        <w:rPr>
          <w:b/>
          <w:bCs/>
          <w:i/>
          <w:color w:val="C00000"/>
          <w:sz w:val="28"/>
          <w:szCs w:val="28"/>
          <w:lang w:val="vi-VN"/>
        </w:rPr>
        <w:t>:</w:t>
      </w:r>
      <w:r w:rsidRPr="00055666">
        <w:rPr>
          <w:b/>
          <w:bCs/>
          <w:i/>
          <w:color w:val="C00000"/>
          <w:sz w:val="28"/>
          <w:szCs w:val="28"/>
        </w:rPr>
        <w:t xml:space="preserve"> </w:t>
      </w:r>
      <w:r w:rsidRPr="00055666">
        <w:rPr>
          <w:b/>
          <w:bCs/>
          <w:i/>
          <w:color w:val="C00000"/>
          <w:sz w:val="28"/>
          <w:szCs w:val="28"/>
          <w:lang w:val="vi-VN"/>
        </w:rPr>
        <w:t>Bé khoanh những con vật hiền lành</w:t>
      </w:r>
    </w:p>
    <w:p w:rsidR="00EE20EA" w:rsidRPr="00EE20EA" w:rsidRDefault="00EE20EA" w:rsidP="00EE20EA">
      <w:pPr>
        <w:spacing w:line="276" w:lineRule="auto"/>
        <w:jc w:val="both"/>
        <w:rPr>
          <w:bCs/>
          <w:sz w:val="28"/>
          <w:szCs w:val="28"/>
          <w:lang w:val="vi-VN"/>
        </w:rPr>
      </w:pPr>
      <w:r w:rsidRPr="00EE20EA">
        <w:rPr>
          <w:bCs/>
          <w:sz w:val="28"/>
          <w:szCs w:val="28"/>
        </w:rPr>
        <w:t>Trong gi</w:t>
      </w:r>
      <w:r w:rsidRPr="00EE20EA">
        <w:rPr>
          <w:bCs/>
          <w:sz w:val="28"/>
          <w:szCs w:val="28"/>
          <w:lang w:val="vi-VN"/>
        </w:rPr>
        <w:t>ờ hoạt động âm nhạc tôi đưa một số bài hát có hiệu quả giáo dục cao, đó là những bài hát chứa đựng tình huống không an toàn để giáo dục kĩ năng phòng tránh tai nạn thương tích cho trẻ như bài hát “con mèo ra bờ sông” của nhạc sĩ Hoàng Hà.</w:t>
      </w:r>
    </w:p>
    <w:p w:rsidR="00EE20EA" w:rsidRPr="00EE20EA" w:rsidRDefault="00EE20EA" w:rsidP="00EE20EA">
      <w:pPr>
        <w:spacing w:line="276" w:lineRule="auto"/>
        <w:jc w:val="center"/>
        <w:rPr>
          <w:bCs/>
          <w:sz w:val="28"/>
          <w:szCs w:val="28"/>
          <w:lang w:val="vi-VN"/>
        </w:rPr>
      </w:pPr>
      <w:r w:rsidRPr="00EE20EA">
        <w:rPr>
          <w:bCs/>
          <w:sz w:val="28"/>
          <w:szCs w:val="28"/>
          <w:lang w:val="vi-VN"/>
        </w:rPr>
        <w:t>Một con mèo ra bờ sông</w:t>
      </w:r>
    </w:p>
    <w:p w:rsidR="00EE20EA" w:rsidRPr="00EE20EA" w:rsidRDefault="00EE20EA" w:rsidP="00EE20EA">
      <w:pPr>
        <w:spacing w:line="276" w:lineRule="auto"/>
        <w:jc w:val="center"/>
        <w:rPr>
          <w:bCs/>
          <w:sz w:val="28"/>
          <w:szCs w:val="28"/>
          <w:lang w:val="vi-VN"/>
        </w:rPr>
      </w:pPr>
      <w:r w:rsidRPr="00EE20EA">
        <w:rPr>
          <w:bCs/>
          <w:sz w:val="28"/>
          <w:szCs w:val="28"/>
          <w:lang w:val="vi-VN"/>
        </w:rPr>
        <w:t>Meo... Mèo này chớ xuống sông</w:t>
      </w:r>
    </w:p>
    <w:p w:rsidR="00EE20EA" w:rsidRPr="00EE20EA" w:rsidRDefault="00EE20EA" w:rsidP="00EE20EA">
      <w:pPr>
        <w:spacing w:line="276" w:lineRule="auto"/>
        <w:jc w:val="center"/>
        <w:rPr>
          <w:bCs/>
          <w:sz w:val="28"/>
          <w:szCs w:val="28"/>
          <w:lang w:val="vi-VN"/>
        </w:rPr>
      </w:pPr>
      <w:r w:rsidRPr="00EE20EA">
        <w:rPr>
          <w:bCs/>
          <w:sz w:val="28"/>
          <w:szCs w:val="28"/>
          <w:lang w:val="vi-VN"/>
        </w:rPr>
        <w:t>Một con mèo ra bờ ao</w:t>
      </w:r>
    </w:p>
    <w:p w:rsidR="00EE20EA" w:rsidRPr="00EE20EA" w:rsidRDefault="00EE20EA" w:rsidP="00EE20EA">
      <w:pPr>
        <w:spacing w:line="276" w:lineRule="auto"/>
        <w:jc w:val="center"/>
        <w:rPr>
          <w:bCs/>
          <w:sz w:val="28"/>
          <w:szCs w:val="28"/>
          <w:lang w:val="vi-VN"/>
        </w:rPr>
      </w:pPr>
      <w:r w:rsidRPr="00EE20EA">
        <w:rPr>
          <w:bCs/>
          <w:sz w:val="28"/>
          <w:szCs w:val="28"/>
          <w:lang w:val="vi-VN"/>
        </w:rPr>
        <w:lastRenderedPageBreak/>
        <w:t>Meo... Mèo này chớ xuống ao</w:t>
      </w:r>
    </w:p>
    <w:p w:rsidR="00EE20EA" w:rsidRPr="00EE20EA" w:rsidRDefault="00EE20EA" w:rsidP="00EE20EA">
      <w:pPr>
        <w:spacing w:line="276" w:lineRule="auto"/>
        <w:jc w:val="center"/>
        <w:rPr>
          <w:bCs/>
          <w:sz w:val="28"/>
          <w:szCs w:val="28"/>
          <w:lang w:val="vi-VN"/>
        </w:rPr>
      </w:pPr>
      <w:r w:rsidRPr="00EE20EA">
        <w:rPr>
          <w:bCs/>
          <w:sz w:val="28"/>
          <w:szCs w:val="28"/>
          <w:lang w:val="vi-VN"/>
        </w:rPr>
        <w:t>Em cũng không chơi gần sông</w:t>
      </w:r>
    </w:p>
    <w:p w:rsidR="00EE20EA" w:rsidRPr="00EE20EA" w:rsidRDefault="00EE20EA" w:rsidP="00EE20EA">
      <w:pPr>
        <w:spacing w:line="276" w:lineRule="auto"/>
        <w:jc w:val="center"/>
        <w:rPr>
          <w:bCs/>
          <w:sz w:val="28"/>
          <w:szCs w:val="28"/>
          <w:lang w:val="vi-VN"/>
        </w:rPr>
      </w:pPr>
      <w:r w:rsidRPr="00EE20EA">
        <w:rPr>
          <w:bCs/>
          <w:sz w:val="28"/>
          <w:szCs w:val="28"/>
          <w:lang w:val="vi-VN"/>
        </w:rPr>
        <w:t>Em cũng không chơi gần ao...kẻo ngã...nhào.</w:t>
      </w:r>
    </w:p>
    <w:p w:rsidR="00EE20EA" w:rsidRPr="00EE20EA" w:rsidRDefault="00EE20EA" w:rsidP="00EE20EA">
      <w:pPr>
        <w:spacing w:line="276" w:lineRule="auto"/>
        <w:ind w:firstLine="709"/>
        <w:jc w:val="both"/>
        <w:rPr>
          <w:bCs/>
          <w:sz w:val="28"/>
          <w:szCs w:val="28"/>
          <w:lang w:val="vi-VN"/>
        </w:rPr>
      </w:pPr>
      <w:r w:rsidRPr="00EE20EA">
        <w:rPr>
          <w:bCs/>
          <w:sz w:val="28"/>
          <w:szCs w:val="28"/>
          <w:lang w:val="vi-VN"/>
        </w:rPr>
        <w:t>Tôi không chỉ dạy trẻ thuộc bài hát</w:t>
      </w:r>
      <w:r w:rsidRPr="00EE20EA">
        <w:rPr>
          <w:bCs/>
          <w:sz w:val="28"/>
          <w:szCs w:val="28"/>
        </w:rPr>
        <w:t>,</w:t>
      </w:r>
      <w:r w:rsidRPr="00EE20EA">
        <w:rPr>
          <w:bCs/>
          <w:sz w:val="28"/>
          <w:szCs w:val="28"/>
          <w:lang w:val="vi-VN"/>
        </w:rPr>
        <w:t xml:space="preserve"> giảng nội dung cho trẻ nghe mà tôi còn giúp trẻ hiểu được rằng không nên chơi ở gần bờ sông, bờ ao. Bởi vì đó là những nơi rất nguy hiểm mà khi trẻ ngã xuống có thể bị đuối nước nếu như không được cứu kịp thời.</w:t>
      </w:r>
    </w:p>
    <w:p w:rsidR="00EE20EA" w:rsidRDefault="00EE20EA" w:rsidP="00EE20EA">
      <w:pPr>
        <w:spacing w:line="276" w:lineRule="auto"/>
        <w:ind w:firstLine="709"/>
        <w:jc w:val="both"/>
        <w:rPr>
          <w:i/>
          <w:color w:val="FF0000"/>
          <w:sz w:val="28"/>
          <w:szCs w:val="28"/>
        </w:rPr>
      </w:pPr>
      <w:r w:rsidRPr="00EE20EA">
        <w:rPr>
          <w:sz w:val="28"/>
          <w:szCs w:val="28"/>
        </w:rPr>
        <w:t>Với những bài thơ, ca dao, tục ngữ, các trò chơi,</w:t>
      </w:r>
      <w:r w:rsidRPr="00EE20EA">
        <w:rPr>
          <w:sz w:val="28"/>
          <w:szCs w:val="28"/>
          <w:lang w:val="vi-VN"/>
        </w:rPr>
        <w:t xml:space="preserve"> câu chuyện</w:t>
      </w:r>
      <w:r w:rsidRPr="00EE20EA">
        <w:rPr>
          <w:sz w:val="28"/>
          <w:szCs w:val="28"/>
        </w:rPr>
        <w:t xml:space="preserve">, </w:t>
      </w:r>
      <w:r w:rsidRPr="00EE20EA">
        <w:rPr>
          <w:sz w:val="28"/>
          <w:szCs w:val="28"/>
          <w:lang w:val="vi-VN"/>
        </w:rPr>
        <w:t xml:space="preserve">bài hát </w:t>
      </w:r>
      <w:r w:rsidRPr="00EE20EA">
        <w:rPr>
          <w:sz w:val="28"/>
          <w:szCs w:val="28"/>
        </w:rPr>
        <w:t xml:space="preserve">có nội dung giáo dục trẻ </w:t>
      </w:r>
      <w:r w:rsidRPr="00EE20EA">
        <w:rPr>
          <w:sz w:val="28"/>
          <w:szCs w:val="28"/>
          <w:lang w:val="vi-VN"/>
        </w:rPr>
        <w:t>nhận biết</w:t>
      </w:r>
      <w:r w:rsidRPr="00EE20EA">
        <w:rPr>
          <w:sz w:val="28"/>
          <w:szCs w:val="28"/>
        </w:rPr>
        <w:t xml:space="preserve"> và </w:t>
      </w:r>
      <w:r w:rsidRPr="00EE20EA">
        <w:rPr>
          <w:sz w:val="28"/>
          <w:szCs w:val="28"/>
          <w:lang w:val="vi-VN"/>
        </w:rPr>
        <w:t xml:space="preserve">phòng tránh </w:t>
      </w:r>
      <w:r w:rsidRPr="00EE20EA">
        <w:rPr>
          <w:sz w:val="28"/>
          <w:szCs w:val="28"/>
        </w:rPr>
        <w:t>nguy hiểm thường gặp hằng ngày tôi sưu tầm, sáng tác đã giúp trẻ tích cực tham gia vào hoạt động, dễ nhớ, nhanh thuộc và khắc sâu được kiến thức về</w:t>
      </w:r>
      <w:r w:rsidRPr="00EE20EA">
        <w:rPr>
          <w:sz w:val="28"/>
          <w:szCs w:val="28"/>
          <w:lang w:val="vi-VN"/>
        </w:rPr>
        <w:t xml:space="preserve"> nhận biết và phòng tránh nguy hiểm. Trẻ biết được việc gì nên và việc gì trẻ không nên làm đồng thời nếu không may gặp nguy hiểm trẻ sẽ nhớ lại cách được sử lí trong những bài thơ, câu truyện, bài học trẻ đã học, đã chơi.</w:t>
      </w:r>
      <w:r w:rsidRPr="00EE20EA">
        <w:rPr>
          <w:i/>
          <w:color w:val="FF0000"/>
          <w:sz w:val="28"/>
          <w:szCs w:val="28"/>
        </w:rPr>
        <w:t xml:space="preserve"> </w:t>
      </w:r>
    </w:p>
    <w:p w:rsidR="00EE20EA" w:rsidRPr="00EE20EA" w:rsidRDefault="00EE20EA" w:rsidP="00EE20EA">
      <w:pPr>
        <w:shd w:val="clear" w:color="auto" w:fill="FFFFFF"/>
        <w:spacing w:line="24" w:lineRule="atLeast"/>
        <w:ind w:right="113" w:firstLine="709"/>
        <w:jc w:val="both"/>
        <w:rPr>
          <w:b/>
          <w:i/>
          <w:sz w:val="28"/>
          <w:szCs w:val="28"/>
          <w:lang w:val="it-IT"/>
        </w:rPr>
      </w:pPr>
      <w:r w:rsidRPr="00EE20EA">
        <w:rPr>
          <w:b/>
          <w:i/>
          <w:sz w:val="28"/>
          <w:szCs w:val="28"/>
          <w:lang w:val="it-IT"/>
        </w:rPr>
        <w:t xml:space="preserve">Biện pháp 3: Tạo tình huống cho trẻ trải nghiệm để đưa ra giải pháp khắc phục khi gặp nguy hiểm </w:t>
      </w:r>
    </w:p>
    <w:p w:rsidR="00EE20EA" w:rsidRPr="00EE20EA" w:rsidRDefault="00EE20EA" w:rsidP="00EE20EA">
      <w:pPr>
        <w:spacing w:line="276" w:lineRule="auto"/>
        <w:ind w:right="113" w:firstLine="709"/>
        <w:jc w:val="both"/>
        <w:rPr>
          <w:sz w:val="28"/>
          <w:szCs w:val="28"/>
          <w:lang w:val="pl-PL"/>
        </w:rPr>
      </w:pPr>
      <w:r w:rsidRPr="00EE20EA">
        <w:rPr>
          <w:sz w:val="28"/>
          <w:szCs w:val="28"/>
          <w:lang w:val="pl-PL"/>
        </w:rPr>
        <w:t>Việc tạo tình huống cho trẻ tham gia hoạt động trải nghiệm thực tế giúp trẻ dễ dàng hơn trong việc tiếp thu kiến thức. Thay vì “ Con không được làm thế này, thế kia” thì ta nên đưa ra các tình huống cụ thể thông qua thực tế giúp trẻ hiểu tại sao không được làm như thế, nếu xảy ra thì sẽ phải làm như thế nào? Từ những suy nghĩ tìm cách xử lý ở các  tình huống cụ thể đó giúp trẻ dần có kỹ năng suy đoán, biết áp dụng những kiến thức kinh nghiệm mình đã có để tìm cách giải quyết. Từ đó trẻ có thể vận dụng với những tình huống khác trong thực tế hàng ngày mà trẻ gặp. Dần hình thành cho trẻ những kinh nghiệm, những kỹ năng biết  bảo vệ mình trong cuộc sống. Việc xây dựng các tình huống cho trẻ trải nghiệm giúp giáo viên có cơ hội quan sát cách xử lý của trẻ và đánh giá mức độ nhận thức của trẻ đến đâu để có biện pháp tác động kịp thời. Mặt khác còn giúp cho giáo viên có thêm biện pháp mới trong việc giáo dục trẻ. Để thực hiện được biện pháp này tôi đã thực hiện theo các bước như sau:</w:t>
      </w:r>
    </w:p>
    <w:p w:rsidR="00EE20EA" w:rsidRPr="00EE20EA" w:rsidRDefault="00EE20EA" w:rsidP="00EE20EA">
      <w:pPr>
        <w:spacing w:line="276" w:lineRule="auto"/>
        <w:ind w:right="113" w:firstLine="709"/>
        <w:jc w:val="both"/>
        <w:rPr>
          <w:sz w:val="28"/>
          <w:szCs w:val="28"/>
          <w:lang w:val="pl-PL"/>
        </w:rPr>
      </w:pPr>
      <w:r w:rsidRPr="00EE20EA">
        <w:rPr>
          <w:sz w:val="28"/>
          <w:szCs w:val="28"/>
          <w:lang w:val="pl-PL"/>
        </w:rPr>
        <w:t>- Bước 1: Đưa ra các nội dung giáo dục trẻ để lấy làm tiêu chí xây dựng các tình huống.</w:t>
      </w:r>
    </w:p>
    <w:p w:rsidR="00EE20EA" w:rsidRPr="00EE20EA" w:rsidRDefault="00EE20EA" w:rsidP="00EE20EA">
      <w:pPr>
        <w:spacing w:line="276" w:lineRule="auto"/>
        <w:ind w:right="113" w:firstLine="709"/>
        <w:jc w:val="both"/>
        <w:rPr>
          <w:sz w:val="28"/>
          <w:szCs w:val="28"/>
          <w:lang w:val="pl-PL"/>
        </w:rPr>
      </w:pPr>
      <w:r w:rsidRPr="00EE20EA">
        <w:rPr>
          <w:sz w:val="28"/>
          <w:szCs w:val="28"/>
          <w:lang w:val="pl-PL"/>
        </w:rPr>
        <w:t>- Bước 2: Căn cứ vào các kĩ năng của trẻ tại lớp để xây dựng tình huống phù hợp với lứa tuổi mẫu giáo .</w:t>
      </w:r>
    </w:p>
    <w:p w:rsidR="00EE20EA" w:rsidRPr="00EE20EA" w:rsidRDefault="00EE20EA" w:rsidP="00EE20EA">
      <w:pPr>
        <w:spacing w:line="276" w:lineRule="auto"/>
        <w:ind w:right="113" w:firstLine="709"/>
        <w:jc w:val="both"/>
        <w:rPr>
          <w:sz w:val="28"/>
          <w:szCs w:val="28"/>
          <w:lang w:val="pl-PL"/>
        </w:rPr>
      </w:pPr>
      <w:r w:rsidRPr="00EE20EA">
        <w:rPr>
          <w:sz w:val="28"/>
          <w:szCs w:val="28"/>
          <w:lang w:val="pl-PL"/>
        </w:rPr>
        <w:t>- Bước 3: Đưa ra các cách giải quyết để hỗ trợ giáo viên khi tổ chức và thực hiện cho trẻ trải nghiệm các tình huống. Tôi đã mạnh dạn nghiên cứu, xây dựng một số tình huống để đưa vào khảo sát trên tr</w:t>
      </w:r>
      <w:r w:rsidRPr="00EE20EA">
        <w:rPr>
          <w:sz w:val="28"/>
          <w:szCs w:val="28"/>
          <w:lang w:val="vi-VN"/>
        </w:rPr>
        <w:t>ẻ</w:t>
      </w:r>
    </w:p>
    <w:p w:rsidR="00EE20EA" w:rsidRPr="00EE20EA" w:rsidRDefault="00EE20EA" w:rsidP="00EE20EA">
      <w:pPr>
        <w:spacing w:line="276" w:lineRule="auto"/>
        <w:ind w:right="113" w:firstLine="709"/>
        <w:jc w:val="both"/>
        <w:rPr>
          <w:sz w:val="28"/>
          <w:szCs w:val="28"/>
          <w:u w:val="single"/>
        </w:rPr>
      </w:pPr>
      <w:r w:rsidRPr="00EE20EA">
        <w:rPr>
          <w:sz w:val="28"/>
          <w:szCs w:val="28"/>
          <w:u w:val="single"/>
          <w:lang w:val="vi-VN"/>
        </w:rPr>
        <w:t>Ví d</w:t>
      </w:r>
      <w:r w:rsidRPr="00EE20EA">
        <w:rPr>
          <w:sz w:val="28"/>
          <w:szCs w:val="28"/>
          <w:u w:val="single"/>
        </w:rPr>
        <w:t>ụ:</w:t>
      </w:r>
      <w:r w:rsidRPr="00EE20EA">
        <w:rPr>
          <w:bCs/>
          <w:sz w:val="28"/>
          <w:szCs w:val="28"/>
        </w:rPr>
        <w:t xml:space="preserve"> Tình huống</w:t>
      </w:r>
      <w:r w:rsidRPr="00EE20EA">
        <w:rPr>
          <w:b/>
          <w:bCs/>
          <w:sz w:val="28"/>
          <w:szCs w:val="28"/>
        </w:rPr>
        <w:t xml:space="preserve"> “</w:t>
      </w:r>
      <w:r w:rsidRPr="00EE20EA">
        <w:rPr>
          <w:bCs/>
          <w:i/>
          <w:sz w:val="28"/>
          <w:szCs w:val="28"/>
        </w:rPr>
        <w:t>khi trẻ bị lạc”:</w:t>
      </w:r>
      <w:r w:rsidRPr="00EE20EA">
        <w:rPr>
          <w:bCs/>
          <w:sz w:val="28"/>
          <w:szCs w:val="28"/>
        </w:rPr>
        <w:t xml:space="preserve"> tôi kể câu chuyện: </w:t>
      </w:r>
      <w:r w:rsidRPr="00EE20EA">
        <w:rPr>
          <w:bCs/>
          <w:i/>
          <w:sz w:val="28"/>
          <w:szCs w:val="28"/>
        </w:rPr>
        <w:t>chuyện của bé Lan</w:t>
      </w:r>
      <w:r w:rsidRPr="00EE20EA">
        <w:rPr>
          <w:bCs/>
          <w:sz w:val="28"/>
          <w:szCs w:val="28"/>
        </w:rPr>
        <w:t>.</w:t>
      </w:r>
    </w:p>
    <w:p w:rsidR="00EE20EA" w:rsidRPr="00EE20EA" w:rsidRDefault="00EE20EA" w:rsidP="00EE20EA">
      <w:pPr>
        <w:spacing w:line="276" w:lineRule="auto"/>
        <w:ind w:right="113" w:firstLine="709"/>
        <w:jc w:val="both"/>
        <w:rPr>
          <w:sz w:val="28"/>
          <w:szCs w:val="28"/>
          <w:u w:val="single"/>
        </w:rPr>
      </w:pPr>
      <w:r w:rsidRPr="00EE20EA">
        <w:rPr>
          <w:bCs/>
          <w:i/>
          <w:sz w:val="28"/>
          <w:szCs w:val="28"/>
        </w:rPr>
        <w:lastRenderedPageBreak/>
        <w:t>“Hôm nay Lan được mẹ cho đi chợ mua sắm để chuẩn bị đón tết, ở chợ có bao nhiêu là các gian hàng nào là bánh kẹo, quần áo, thực phẩm và đặc biệt là gian hàng đồ chơi nhiều màu sắc. Lan thích lắm, Lan ngắm hết đồ chơi này đến đồ chơi khác, nhấc lên, đặt xuống, chạy sang bên nọ, bên kia. Thế rồi... ôi mẹ đâu rồi? hu...hu...”</w:t>
      </w:r>
    </w:p>
    <w:p w:rsidR="00EE20EA" w:rsidRPr="00EE20EA" w:rsidRDefault="00EE20EA" w:rsidP="00EE20EA">
      <w:pPr>
        <w:spacing w:line="276" w:lineRule="auto"/>
        <w:jc w:val="both"/>
        <w:rPr>
          <w:bCs/>
          <w:sz w:val="28"/>
          <w:szCs w:val="28"/>
        </w:rPr>
      </w:pPr>
      <w:r w:rsidRPr="00EE20EA">
        <w:rPr>
          <w:bCs/>
          <w:sz w:val="28"/>
          <w:szCs w:val="28"/>
        </w:rPr>
        <w:t>Sau đó tôi cùng trẻ trò chuyện, đàm thoại về nội dung câu chuyên:</w:t>
      </w:r>
    </w:p>
    <w:p w:rsidR="00EE20EA" w:rsidRPr="00EE20EA" w:rsidRDefault="00EE20EA" w:rsidP="00EE20EA">
      <w:pPr>
        <w:spacing w:line="276" w:lineRule="auto"/>
        <w:ind w:firstLine="709"/>
        <w:jc w:val="both"/>
        <w:rPr>
          <w:bCs/>
          <w:i/>
          <w:sz w:val="28"/>
          <w:szCs w:val="28"/>
        </w:rPr>
      </w:pPr>
      <w:r w:rsidRPr="00EE20EA">
        <w:rPr>
          <w:bCs/>
          <w:i/>
          <w:sz w:val="28"/>
          <w:szCs w:val="28"/>
        </w:rPr>
        <w:t>- Bé Lan bị làm sao?</w:t>
      </w:r>
    </w:p>
    <w:p w:rsidR="00EE20EA" w:rsidRPr="00EE20EA" w:rsidRDefault="00EE20EA" w:rsidP="00EE20EA">
      <w:pPr>
        <w:spacing w:line="276" w:lineRule="auto"/>
        <w:ind w:firstLine="709"/>
        <w:jc w:val="both"/>
        <w:rPr>
          <w:bCs/>
          <w:i/>
          <w:sz w:val="28"/>
          <w:szCs w:val="28"/>
        </w:rPr>
      </w:pPr>
      <w:r w:rsidRPr="00EE20EA">
        <w:rPr>
          <w:bCs/>
          <w:i/>
          <w:sz w:val="28"/>
          <w:szCs w:val="28"/>
        </w:rPr>
        <w:t>- Tại sao bé Lan bị lạc?</w:t>
      </w:r>
    </w:p>
    <w:p w:rsidR="00EE20EA" w:rsidRPr="00EE20EA" w:rsidRDefault="00EE20EA" w:rsidP="00EE20EA">
      <w:pPr>
        <w:spacing w:line="276" w:lineRule="auto"/>
        <w:ind w:firstLine="709"/>
        <w:jc w:val="both"/>
        <w:rPr>
          <w:bCs/>
          <w:i/>
          <w:sz w:val="28"/>
          <w:szCs w:val="28"/>
        </w:rPr>
      </w:pPr>
      <w:r w:rsidRPr="00EE20EA">
        <w:rPr>
          <w:bCs/>
          <w:i/>
          <w:sz w:val="28"/>
          <w:szCs w:val="28"/>
        </w:rPr>
        <w:t>- Các con đã bị lạc mẹ bao giờ chưa?</w:t>
      </w:r>
    </w:p>
    <w:p w:rsidR="00EE20EA" w:rsidRPr="00EE20EA" w:rsidRDefault="00EE20EA" w:rsidP="00EE20EA">
      <w:pPr>
        <w:spacing w:line="276" w:lineRule="auto"/>
        <w:ind w:firstLine="709"/>
        <w:jc w:val="both"/>
        <w:rPr>
          <w:bCs/>
          <w:i/>
          <w:sz w:val="28"/>
          <w:szCs w:val="28"/>
          <w:lang w:val="vi-VN"/>
        </w:rPr>
      </w:pPr>
      <w:r w:rsidRPr="00EE20EA">
        <w:rPr>
          <w:bCs/>
          <w:i/>
          <w:sz w:val="28"/>
          <w:szCs w:val="28"/>
        </w:rPr>
        <w:t>- Nếu bị lạc con sẽ làm thế nào?</w:t>
      </w:r>
    </w:p>
    <w:p w:rsidR="00EE20EA" w:rsidRPr="00EE20EA" w:rsidRDefault="00EE20EA" w:rsidP="00EE20EA">
      <w:pPr>
        <w:spacing w:line="276" w:lineRule="auto"/>
        <w:ind w:right="113" w:firstLine="709"/>
        <w:jc w:val="both"/>
        <w:rPr>
          <w:sz w:val="28"/>
          <w:szCs w:val="28"/>
          <w:u w:val="single"/>
        </w:rPr>
      </w:pPr>
      <w:r w:rsidRPr="00EE20EA">
        <w:rPr>
          <w:bCs/>
          <w:sz w:val="28"/>
          <w:szCs w:val="28"/>
        </w:rPr>
        <w:t xml:space="preserve">Bằng các hình thức như đóng kịch, xem phim, tranh ảnh, video, đọc thơ, kể chuyện...ta đưa trẻ vào các tình huống có vấn đề, lồng ghép vào những câu chuyện để trẻ dễ hình dung ra hoặc đưa ra tình huống giả định hỏi và hướng trẻ cách giải quyết, từ đó cô và trẻ cùng nhau thảo luận, suy đoán và tìm ra các dấu hiệu để nhận biết được các nguy cơ không an toàn sẽ và sắp xảy ra. Với hình thức này, trẻ được trải nghiệm và hình thành nên vốn kinh nghiệm sống, từ đó trẻ có tri thức về các nguy cơ không an toàn trong cuộc sống và có được những xử lý tốt nhất. Nhưng để trẻ có thể đưa ra những cách giải quyết phù hợp thì trước tiên chúng ta cần dạy trẻ có những đức tính sau: </w:t>
      </w:r>
    </w:p>
    <w:p w:rsidR="00EE20EA" w:rsidRPr="00EE20EA" w:rsidRDefault="00EE20EA" w:rsidP="00EE20EA">
      <w:pPr>
        <w:spacing w:line="276" w:lineRule="auto"/>
        <w:ind w:right="113" w:firstLine="709"/>
        <w:jc w:val="both"/>
        <w:rPr>
          <w:sz w:val="28"/>
          <w:szCs w:val="28"/>
          <w:u w:val="single"/>
        </w:rPr>
      </w:pPr>
      <w:r w:rsidRPr="00EE20EA">
        <w:rPr>
          <w:b/>
          <w:bCs/>
          <w:i/>
          <w:sz w:val="28"/>
          <w:szCs w:val="28"/>
        </w:rPr>
        <w:t>Dạy trẻ biết bình Tĩnh:</w:t>
      </w:r>
    </w:p>
    <w:p w:rsidR="00EE20EA" w:rsidRPr="00EE20EA" w:rsidRDefault="00EE20EA" w:rsidP="00EE20EA">
      <w:pPr>
        <w:spacing w:line="276" w:lineRule="auto"/>
        <w:ind w:firstLine="709"/>
        <w:jc w:val="both"/>
        <w:rPr>
          <w:bCs/>
          <w:sz w:val="28"/>
          <w:szCs w:val="28"/>
        </w:rPr>
      </w:pPr>
      <w:r w:rsidRPr="00EE20EA">
        <w:rPr>
          <w:bCs/>
          <w:sz w:val="28"/>
          <w:szCs w:val="28"/>
        </w:rPr>
        <w:t xml:space="preserve">Với những mối nguy hiểm trên tôi đã đưa ra những tình huống nhỏ để cả lớp cùng bàn bạc thảo luận và đưa ra giải pháp. Nhưng giải pháp đầu tiên mà tôi đã thống nhất với trẻ đó là phải bình tĩnh để xem xét mức độ nguy hiểm, nếu đơn giản thì tự trẻ có thể giải quyết được, còn nặng nề hơn thì trẻ sẽ nhờ sự giúp đỡ </w:t>
      </w:r>
      <w:r w:rsidRPr="00EE20EA">
        <w:rPr>
          <w:bCs/>
          <w:sz w:val="28"/>
          <w:szCs w:val="28"/>
          <w:lang w:val="vi-VN"/>
        </w:rPr>
        <w:t>của người lớn</w:t>
      </w:r>
      <w:r w:rsidRPr="00EE20EA">
        <w:rPr>
          <w:bCs/>
          <w:sz w:val="28"/>
          <w:szCs w:val="28"/>
        </w:rPr>
        <w:t>.</w:t>
      </w:r>
    </w:p>
    <w:p w:rsidR="00EE20EA" w:rsidRPr="00EE20EA" w:rsidRDefault="00EE20EA" w:rsidP="00EE20EA">
      <w:pPr>
        <w:spacing w:line="276" w:lineRule="auto"/>
        <w:ind w:right="22" w:firstLine="709"/>
        <w:jc w:val="both"/>
        <w:rPr>
          <w:bCs/>
          <w:sz w:val="28"/>
          <w:szCs w:val="28"/>
        </w:rPr>
      </w:pPr>
      <w:r w:rsidRPr="00EE20EA">
        <w:rPr>
          <w:bCs/>
          <w:sz w:val="28"/>
          <w:szCs w:val="28"/>
          <w:u w:val="single"/>
        </w:rPr>
        <w:t>Ví dụ :</w:t>
      </w:r>
      <w:r w:rsidRPr="00EE20EA">
        <w:rPr>
          <w:bCs/>
          <w:sz w:val="28"/>
          <w:szCs w:val="28"/>
        </w:rPr>
        <w:t xml:space="preserve"> </w:t>
      </w:r>
    </w:p>
    <w:p w:rsidR="00EE20EA" w:rsidRPr="00EE20EA" w:rsidRDefault="00EE20EA" w:rsidP="00EE20EA">
      <w:pPr>
        <w:spacing w:line="276" w:lineRule="auto"/>
        <w:ind w:right="22" w:firstLine="709"/>
        <w:jc w:val="both"/>
        <w:rPr>
          <w:bCs/>
          <w:i/>
          <w:sz w:val="28"/>
          <w:szCs w:val="28"/>
        </w:rPr>
      </w:pPr>
      <w:r w:rsidRPr="00EE20EA">
        <w:rPr>
          <w:bCs/>
          <w:sz w:val="28"/>
          <w:szCs w:val="28"/>
        </w:rPr>
        <w:t>Tôi lại kể tiếp cho trẻ nghe câu chuyện của bé Lan: “</w:t>
      </w:r>
      <w:r w:rsidRPr="00EE20EA">
        <w:rPr>
          <w:bCs/>
          <w:i/>
          <w:sz w:val="28"/>
          <w:szCs w:val="28"/>
        </w:rPr>
        <w:t>Bé Lan không thấy mẹ đâu cả, bé sợ quá khóc òa lên, bé chạy ngang chạy dọc khắp nơi để tìm mẹ, vừa chạy vừa khóc gọi mẹ, luống cuống thế nào bé vấp phải rổ hoa quả của bác bán hàng, thế là ngã nhào ra đất”.</w:t>
      </w:r>
    </w:p>
    <w:p w:rsidR="00EE20EA" w:rsidRPr="00EE20EA" w:rsidRDefault="00EE20EA" w:rsidP="00EE20EA">
      <w:pPr>
        <w:spacing w:line="276" w:lineRule="auto"/>
        <w:ind w:right="22"/>
        <w:jc w:val="both"/>
        <w:rPr>
          <w:bCs/>
          <w:i/>
          <w:sz w:val="28"/>
          <w:szCs w:val="28"/>
        </w:rPr>
      </w:pPr>
      <w:r w:rsidRPr="00EE20EA">
        <w:rPr>
          <w:bCs/>
          <w:i/>
          <w:sz w:val="28"/>
          <w:szCs w:val="28"/>
        </w:rPr>
        <w:t>Bé Lan bị lạc mẹ</w:t>
      </w:r>
    </w:p>
    <w:p w:rsidR="00EE20EA" w:rsidRPr="00EE20EA" w:rsidRDefault="00EE20EA" w:rsidP="00EE20EA">
      <w:pPr>
        <w:spacing w:line="276" w:lineRule="auto"/>
        <w:ind w:right="22" w:firstLine="709"/>
        <w:jc w:val="both"/>
        <w:rPr>
          <w:bCs/>
          <w:sz w:val="28"/>
          <w:szCs w:val="28"/>
        </w:rPr>
      </w:pPr>
      <w:r w:rsidRPr="00EE20EA">
        <w:rPr>
          <w:bCs/>
          <w:sz w:val="28"/>
          <w:szCs w:val="28"/>
        </w:rPr>
        <w:t>Bằng các câu hỏi giả định, tôi hướng trẻ tìm cách giải quyết:</w:t>
      </w:r>
    </w:p>
    <w:p w:rsidR="00EE20EA" w:rsidRPr="00EE20EA" w:rsidRDefault="00EE20EA" w:rsidP="00EE20EA">
      <w:pPr>
        <w:spacing w:line="276" w:lineRule="auto"/>
        <w:ind w:right="22" w:firstLine="709"/>
        <w:jc w:val="both"/>
        <w:rPr>
          <w:bCs/>
          <w:i/>
          <w:sz w:val="28"/>
          <w:szCs w:val="28"/>
        </w:rPr>
      </w:pPr>
      <w:r w:rsidRPr="00EE20EA">
        <w:rPr>
          <w:bCs/>
          <w:i/>
          <w:sz w:val="28"/>
          <w:szCs w:val="28"/>
        </w:rPr>
        <w:t>- Nếu bé Lan cứ khóc như vậy có tìm được mẹ không?</w:t>
      </w:r>
    </w:p>
    <w:p w:rsidR="00EE20EA" w:rsidRPr="00EE20EA" w:rsidRDefault="00EE20EA" w:rsidP="00EE20EA">
      <w:pPr>
        <w:spacing w:line="276" w:lineRule="auto"/>
        <w:ind w:right="22" w:firstLine="709"/>
        <w:jc w:val="both"/>
        <w:rPr>
          <w:bCs/>
          <w:i/>
          <w:sz w:val="28"/>
          <w:szCs w:val="28"/>
        </w:rPr>
      </w:pPr>
      <w:r w:rsidRPr="00EE20EA">
        <w:rPr>
          <w:bCs/>
          <w:i/>
          <w:sz w:val="28"/>
          <w:szCs w:val="28"/>
        </w:rPr>
        <w:t>- Nếu Lan cứ chạy thì có tìm thấy mẹ không?</w:t>
      </w:r>
    </w:p>
    <w:p w:rsidR="00EE20EA" w:rsidRPr="00EE20EA" w:rsidRDefault="00EE20EA" w:rsidP="00EE20EA">
      <w:pPr>
        <w:spacing w:line="276" w:lineRule="auto"/>
        <w:ind w:right="22" w:firstLine="709"/>
        <w:jc w:val="both"/>
        <w:rPr>
          <w:bCs/>
          <w:i/>
          <w:sz w:val="28"/>
          <w:szCs w:val="28"/>
        </w:rPr>
      </w:pPr>
      <w:r w:rsidRPr="00EE20EA">
        <w:rPr>
          <w:bCs/>
          <w:i/>
          <w:sz w:val="28"/>
          <w:szCs w:val="28"/>
        </w:rPr>
        <w:t>- Nếu là con, con sẽ làm như thế nào?</w:t>
      </w:r>
    </w:p>
    <w:p w:rsidR="00EE20EA" w:rsidRPr="00EE20EA" w:rsidRDefault="00EE20EA" w:rsidP="00EE20EA">
      <w:pPr>
        <w:spacing w:line="276" w:lineRule="auto"/>
        <w:ind w:right="22" w:firstLine="709"/>
        <w:jc w:val="both"/>
        <w:rPr>
          <w:bCs/>
          <w:sz w:val="28"/>
          <w:szCs w:val="28"/>
        </w:rPr>
      </w:pPr>
      <w:r w:rsidRPr="00EE20EA">
        <w:rPr>
          <w:bCs/>
          <w:sz w:val="28"/>
          <w:szCs w:val="28"/>
        </w:rPr>
        <w:t>Trong bất kỳ tình huống nào, đầu tiên cần dạy trẻ phải bình tĩnh, không được khóc lóc. Bởi vì khi khóc sẽ không nhớ được các thông tin của gia đình mình, cũng không được chạy lung tung mà nên đứng yên tại chỗ để chờ vì bố mẹ sẽ quay lại đây để tìm.</w:t>
      </w:r>
    </w:p>
    <w:p w:rsidR="00EE20EA" w:rsidRPr="00EE20EA" w:rsidRDefault="00EE20EA" w:rsidP="00EE20EA">
      <w:pPr>
        <w:spacing w:line="276" w:lineRule="auto"/>
        <w:ind w:firstLine="709"/>
        <w:jc w:val="both"/>
        <w:rPr>
          <w:b/>
          <w:bCs/>
          <w:i/>
          <w:sz w:val="28"/>
          <w:szCs w:val="28"/>
        </w:rPr>
      </w:pPr>
      <w:r w:rsidRPr="00EE20EA">
        <w:rPr>
          <w:b/>
          <w:bCs/>
          <w:i/>
          <w:sz w:val="28"/>
          <w:szCs w:val="28"/>
        </w:rPr>
        <w:lastRenderedPageBreak/>
        <w:t>Dạy trẻ những thông tin cần nhớ:</w:t>
      </w:r>
    </w:p>
    <w:p w:rsidR="00EE20EA" w:rsidRPr="00EE20EA" w:rsidRDefault="00EE20EA" w:rsidP="00EE20EA">
      <w:pPr>
        <w:spacing w:line="276" w:lineRule="auto"/>
        <w:ind w:firstLine="709"/>
        <w:jc w:val="both"/>
        <w:rPr>
          <w:bCs/>
          <w:sz w:val="28"/>
          <w:szCs w:val="28"/>
        </w:rPr>
      </w:pPr>
      <w:r w:rsidRPr="00EE20EA">
        <w:rPr>
          <w:bCs/>
          <w:sz w:val="28"/>
          <w:szCs w:val="28"/>
        </w:rPr>
        <w:t>Những thông tin cần nhớ như: địa chỉ gia đình, địa chỉ trường học hoặc các cơ sở công cộng gần nhà, số điện thoại gia đình, bố, mẹ, ông, bà...số điện thoại công an, cứu hỏa, cấp cứu...Trẻ 4-5</w:t>
      </w:r>
      <w:r w:rsidRPr="00EE20EA">
        <w:rPr>
          <w:bCs/>
          <w:sz w:val="28"/>
          <w:szCs w:val="28"/>
          <w:lang w:val="vi-VN"/>
        </w:rPr>
        <w:t xml:space="preserve"> </w:t>
      </w:r>
      <w:r w:rsidRPr="00EE20EA">
        <w:rPr>
          <w:bCs/>
          <w:sz w:val="28"/>
          <w:szCs w:val="28"/>
        </w:rPr>
        <w:t>tuổi đã có khả năng ghi nhớ các con số và kí hiệu đơn giản, chúng ta có thể vẽ các hình đơn giản để kí hiệu cho trẻ dễ hiểu: như là hình que diêm là cứu hỏa, hình ngôi nhà là địa chỉ nhà, hình dấu cộng là cấp cứu.</w:t>
      </w:r>
      <w:r w:rsidRPr="00EE20EA">
        <w:rPr>
          <w:sz w:val="28"/>
          <w:szCs w:val="28"/>
        </w:rPr>
        <w:t xml:space="preserve"> </w:t>
      </w:r>
      <w:r w:rsidRPr="00EE20EA">
        <w:rPr>
          <w:bCs/>
          <w:sz w:val="28"/>
          <w:szCs w:val="28"/>
        </w:rPr>
        <w:t>Biết cách gọi điện cho cha mẹ khi có việc khẩn cấp hãy luôn nhắc trẻ đem theo bên mình một mảnh giấy ghi tên, số điện thoại của gia đình và của một người thân khác có thể liên lạc trong trường hợp khẩn cấp. Nhắc trẻ nhớ rằng tờ giấy này phải cất kỹ và chỉ đưa cho người có trách nhiệm, có thể giúp đỡ mình.</w:t>
      </w:r>
    </w:p>
    <w:p w:rsidR="00EE20EA" w:rsidRPr="00EE20EA" w:rsidRDefault="00EE20EA" w:rsidP="00EE20EA">
      <w:pPr>
        <w:spacing w:line="276" w:lineRule="auto"/>
        <w:ind w:firstLine="709"/>
        <w:jc w:val="both"/>
        <w:rPr>
          <w:bCs/>
          <w:sz w:val="28"/>
          <w:szCs w:val="28"/>
        </w:rPr>
      </w:pPr>
      <w:r w:rsidRPr="00EE20EA">
        <w:rPr>
          <w:bCs/>
          <w:sz w:val="28"/>
          <w:szCs w:val="28"/>
        </w:rPr>
        <w:t>Ở lớp, tôi cho trẻ tự làm một bảng thông tin cá nhân của riêng mình. Trẻ cắt dán, vẽ các hình ảnh làm biểu tượng theo trí tưởng tượng của trẻ, sau đó trẻ viết các số điện thoại hoặc các thông tin lên bảng và lưu trong góc học tập của trẻ. Với đặc điểm trẻ rất nhanh nhớ nhưng lại mau quên, thỉnh thoảng tôi lại cho trẻ lấy ra để bổ sung thêm thông tin mới và đọc lại thông tin dưới hình thức giới thiệu về bản thân, trẻ rất hào hứng tham gia.</w:t>
      </w:r>
    </w:p>
    <w:p w:rsidR="00EE20EA" w:rsidRDefault="00EE20EA" w:rsidP="00EE20EA">
      <w:pPr>
        <w:spacing w:line="276" w:lineRule="auto"/>
        <w:ind w:firstLine="709"/>
        <w:jc w:val="both"/>
        <w:rPr>
          <w:b/>
          <w:color w:val="FF0000"/>
          <w:sz w:val="28"/>
          <w:szCs w:val="28"/>
        </w:rPr>
      </w:pPr>
      <w:r w:rsidRPr="00EE20EA">
        <w:rPr>
          <w:bCs/>
          <w:sz w:val="28"/>
          <w:szCs w:val="28"/>
          <w:u w:val="single"/>
        </w:rPr>
        <w:t xml:space="preserve">Ví dụ: </w:t>
      </w:r>
      <w:r w:rsidRPr="00EE20EA">
        <w:rPr>
          <w:bCs/>
          <w:sz w:val="28"/>
          <w:szCs w:val="28"/>
        </w:rPr>
        <w:t>Trẻ học rất nhanh thông qua hình thức sao chép, qua đó trẻ nhớ rất lâu. Tôi đã rèn trẻ học thuộc tên trường, tên lớp, số nhà, địa chỉ và số điện thoại của bố mẹ trẻ trong trường hợp trẻ gặp nguy hiểm như bị lạc hay bị thương tích có thể liên hệ được với gia đình nhanh nhất. Đồng thời tôi cũng nghiêm khắc giáo dục trẻ để tránh việc chêu đùa, nghịch ngợm dạy trẻ nên gọi trong những trường hợp nào.</w:t>
      </w:r>
      <w:r w:rsidRPr="00EE20EA">
        <w:rPr>
          <w:b/>
          <w:color w:val="FF0000"/>
          <w:sz w:val="28"/>
          <w:szCs w:val="28"/>
        </w:rPr>
        <w:t xml:space="preserve"> </w:t>
      </w:r>
    </w:p>
    <w:p w:rsidR="00EE20EA" w:rsidRPr="00055666" w:rsidRDefault="00EE20EA" w:rsidP="00EE20EA">
      <w:pPr>
        <w:spacing w:line="276" w:lineRule="auto"/>
        <w:ind w:firstLine="284"/>
        <w:jc w:val="center"/>
        <w:rPr>
          <w:b/>
          <w:i/>
          <w:color w:val="C00000"/>
          <w:sz w:val="28"/>
          <w:szCs w:val="28"/>
        </w:rPr>
      </w:pPr>
      <w:r w:rsidRPr="00055666">
        <w:rPr>
          <w:b/>
          <w:i/>
          <w:color w:val="C00000"/>
          <w:sz w:val="28"/>
          <w:szCs w:val="28"/>
          <w:lang w:val="vi-VN"/>
        </w:rPr>
        <w:t>H</w:t>
      </w:r>
      <w:r w:rsidRPr="00055666">
        <w:rPr>
          <w:b/>
          <w:i/>
          <w:color w:val="C00000"/>
          <w:sz w:val="28"/>
          <w:szCs w:val="28"/>
        </w:rPr>
        <w:t xml:space="preserve">.4 </w:t>
      </w:r>
      <w:r w:rsidRPr="00055666">
        <w:rPr>
          <w:b/>
          <w:i/>
          <w:color w:val="C00000"/>
          <w:sz w:val="28"/>
          <w:szCs w:val="28"/>
          <w:lang w:val="vi-VN"/>
        </w:rPr>
        <w:t>Trẻ ghi thông tin</w:t>
      </w:r>
    </w:p>
    <w:p w:rsidR="00EE20EA" w:rsidRPr="00EE20EA" w:rsidRDefault="00EE20EA" w:rsidP="00EE20EA">
      <w:pPr>
        <w:spacing w:line="276" w:lineRule="auto"/>
        <w:jc w:val="both"/>
        <w:rPr>
          <w:b/>
          <w:bCs/>
          <w:i/>
          <w:sz w:val="28"/>
          <w:szCs w:val="28"/>
        </w:rPr>
      </w:pPr>
      <w:r w:rsidRPr="00EE20EA">
        <w:rPr>
          <w:b/>
          <w:bCs/>
          <w:i/>
          <w:sz w:val="28"/>
          <w:szCs w:val="28"/>
        </w:rPr>
        <w:t>Dạy trẻ cách nhờ giúp đỡ:</w:t>
      </w:r>
    </w:p>
    <w:p w:rsidR="00EE20EA" w:rsidRPr="00EE20EA" w:rsidRDefault="00EE20EA" w:rsidP="00EE20EA">
      <w:pPr>
        <w:spacing w:line="276" w:lineRule="auto"/>
        <w:ind w:firstLine="709"/>
        <w:jc w:val="both"/>
        <w:rPr>
          <w:bCs/>
          <w:sz w:val="28"/>
          <w:szCs w:val="28"/>
        </w:rPr>
      </w:pPr>
      <w:r w:rsidRPr="00EE20EA">
        <w:rPr>
          <w:color w:val="000000"/>
          <w:sz w:val="28"/>
          <w:szCs w:val="28"/>
        </w:rPr>
        <w:t>Một đứa trẻ trong gia đình được nuông chiều, bất kỳ một nhu cầu bé tí nào cũng được người lớn đáp ứng không cần phải bày tỏ ý muốn, và cũng thường thấy rằng, các bà mẹ, ông bố, nhất là ông bà nội, ngoại chỉ cần nghe nửa câu nói của trẻ là rối rít hỏi chúng muốn gì, lập tức phục vụ ngay cho trẻ. Từ những chuyện nhỏ không đáng chú ý này lại ảnh hưởng rất lớn đến tính cách của trẻ sau này. Dần dần trẻ không có kĩ năng nhờ giúp đỡ mà chỉ thụ động đứng chờ người khác đến giúp đỡ mình.</w:t>
      </w:r>
      <w:r w:rsidRPr="00EE20EA">
        <w:rPr>
          <w:bCs/>
          <w:sz w:val="28"/>
          <w:szCs w:val="28"/>
        </w:rPr>
        <w:t xml:space="preserve"> Đây là một kĩ năng nếu đặt trong tình huống đơn giản thì chỉ là “</w:t>
      </w:r>
      <w:r w:rsidRPr="00EE20EA">
        <w:rPr>
          <w:bCs/>
          <w:i/>
          <w:sz w:val="28"/>
          <w:szCs w:val="28"/>
        </w:rPr>
        <w:t>chuyện nhỏ</w:t>
      </w:r>
      <w:r w:rsidRPr="00EE20EA">
        <w:rPr>
          <w:bCs/>
          <w:sz w:val="28"/>
          <w:szCs w:val="28"/>
        </w:rPr>
        <w:t xml:space="preserve">” nhưng khi gặp tình huống nguy hiểm thì kĩ năng này lại cực kỳ quan trong </w:t>
      </w:r>
    </w:p>
    <w:p w:rsidR="00EE20EA" w:rsidRPr="00EE20EA" w:rsidRDefault="00EE20EA" w:rsidP="00EE20EA">
      <w:pPr>
        <w:spacing w:line="276" w:lineRule="auto"/>
        <w:ind w:firstLine="709"/>
        <w:jc w:val="both"/>
        <w:rPr>
          <w:bCs/>
          <w:sz w:val="28"/>
          <w:szCs w:val="28"/>
        </w:rPr>
      </w:pPr>
      <w:r w:rsidRPr="00EE20EA">
        <w:rPr>
          <w:bCs/>
          <w:sz w:val="28"/>
          <w:szCs w:val="28"/>
          <w:u w:val="single"/>
        </w:rPr>
        <w:t>Ví dụ:</w:t>
      </w:r>
      <w:r w:rsidRPr="00EE20EA">
        <w:rPr>
          <w:bCs/>
          <w:sz w:val="28"/>
          <w:szCs w:val="28"/>
        </w:rPr>
        <w:t xml:space="preserve"> </w:t>
      </w:r>
      <w:r w:rsidRPr="00EE20EA">
        <w:rPr>
          <w:bCs/>
          <w:sz w:val="28"/>
          <w:szCs w:val="28"/>
          <w:lang w:val="vi-VN"/>
        </w:rPr>
        <w:t>K</w:t>
      </w:r>
      <w:r w:rsidRPr="00EE20EA">
        <w:rPr>
          <w:bCs/>
          <w:sz w:val="28"/>
          <w:szCs w:val="28"/>
        </w:rPr>
        <w:t>hi gặp tình huống nguy hiểm, trẻ phải có kĩ năng nhờ giúp đỡ để bảo vệ chính bản thân mình. Chẳng hạn khi bé bị lạc, bé sẽ nhờ ai giúp đỡ và nhờ như thế nào?</w:t>
      </w:r>
    </w:p>
    <w:p w:rsidR="00EE20EA" w:rsidRPr="00EE20EA" w:rsidRDefault="00EE20EA" w:rsidP="00EE20EA">
      <w:pPr>
        <w:spacing w:line="276" w:lineRule="auto"/>
        <w:ind w:firstLine="709"/>
        <w:jc w:val="both"/>
        <w:rPr>
          <w:bCs/>
          <w:sz w:val="28"/>
          <w:szCs w:val="28"/>
        </w:rPr>
      </w:pPr>
      <w:r w:rsidRPr="00EE20EA">
        <w:rPr>
          <w:bCs/>
          <w:sz w:val="28"/>
          <w:szCs w:val="28"/>
        </w:rPr>
        <w:t xml:space="preserve">Để dạy trẻ kĩ năng này, tôi tổ chức một hoạt động theo nhóm. Mỗi nhóm một địa điểm bị lạc đường: </w:t>
      </w:r>
    </w:p>
    <w:p w:rsidR="00EE20EA" w:rsidRPr="00EE20EA" w:rsidRDefault="00EE20EA" w:rsidP="00EE20EA">
      <w:pPr>
        <w:spacing w:line="276" w:lineRule="auto"/>
        <w:ind w:firstLine="709"/>
        <w:jc w:val="both"/>
        <w:rPr>
          <w:bCs/>
          <w:sz w:val="28"/>
          <w:szCs w:val="28"/>
        </w:rPr>
      </w:pPr>
      <w:r w:rsidRPr="00EE20EA">
        <w:rPr>
          <w:bCs/>
          <w:sz w:val="28"/>
          <w:szCs w:val="28"/>
        </w:rPr>
        <w:lastRenderedPageBreak/>
        <w:t>- Nhóm 1: bị lạc trong siêu thị.</w:t>
      </w:r>
    </w:p>
    <w:p w:rsidR="00EE20EA" w:rsidRPr="00EE20EA" w:rsidRDefault="00EE20EA" w:rsidP="00EE20EA">
      <w:pPr>
        <w:spacing w:line="276" w:lineRule="auto"/>
        <w:ind w:firstLine="709"/>
        <w:jc w:val="both"/>
        <w:rPr>
          <w:bCs/>
          <w:sz w:val="28"/>
          <w:szCs w:val="28"/>
        </w:rPr>
      </w:pPr>
      <w:r w:rsidRPr="00EE20EA">
        <w:rPr>
          <w:bCs/>
          <w:sz w:val="28"/>
          <w:szCs w:val="28"/>
        </w:rPr>
        <w:t>- Nhóm 2: bị lạc ngoài đường.</w:t>
      </w:r>
    </w:p>
    <w:p w:rsidR="00EE20EA" w:rsidRPr="00EE20EA" w:rsidRDefault="00EE20EA" w:rsidP="00EE20EA">
      <w:pPr>
        <w:spacing w:line="276" w:lineRule="auto"/>
        <w:ind w:firstLine="709"/>
        <w:jc w:val="both"/>
        <w:rPr>
          <w:bCs/>
          <w:sz w:val="28"/>
          <w:szCs w:val="28"/>
        </w:rPr>
      </w:pPr>
      <w:r w:rsidRPr="00EE20EA">
        <w:rPr>
          <w:bCs/>
          <w:sz w:val="28"/>
          <w:szCs w:val="28"/>
        </w:rPr>
        <w:t>- Nhóm 3: bị lạc trong công viên.</w:t>
      </w:r>
    </w:p>
    <w:p w:rsidR="00EE20EA" w:rsidRPr="00EE20EA" w:rsidRDefault="00EE20EA" w:rsidP="00EE20EA">
      <w:pPr>
        <w:spacing w:line="276" w:lineRule="auto"/>
        <w:ind w:firstLine="709"/>
        <w:jc w:val="both"/>
        <w:rPr>
          <w:bCs/>
          <w:sz w:val="28"/>
          <w:szCs w:val="28"/>
        </w:rPr>
      </w:pPr>
      <w:r w:rsidRPr="00EE20EA">
        <w:rPr>
          <w:bCs/>
          <w:sz w:val="28"/>
          <w:szCs w:val="28"/>
        </w:rPr>
        <w:t xml:space="preserve">Mỗi nhóm có các lô tô có hình ảnh nên và không nên làm khi bị lạc đường; một bảng gài với hai phần là mặt cười để gắn hình ảnh nên và mặt mếu gắn hình ảnh không nên. Hình ảnh lô tô đó là cô thu ngân, chú bảo vệ, cô lao công, chú công an, người lớn, bạn nhỏ khóc, chạy lung tung, bạn nhỏ đi theo người lạ...Với thời gian là một bản nhạc, các nhóm sẽ thảo luận để tìm lô tô gắn vào bảng gài cho đúng. </w:t>
      </w:r>
    </w:p>
    <w:p w:rsidR="00EE20EA" w:rsidRPr="00EE20EA" w:rsidRDefault="00EE20EA" w:rsidP="00EE20EA">
      <w:pPr>
        <w:spacing w:line="276" w:lineRule="auto"/>
        <w:ind w:firstLine="709"/>
        <w:jc w:val="both"/>
        <w:rPr>
          <w:bCs/>
          <w:sz w:val="28"/>
          <w:szCs w:val="28"/>
        </w:rPr>
      </w:pPr>
      <w:r w:rsidRPr="00EE20EA">
        <w:rPr>
          <w:bCs/>
          <w:sz w:val="28"/>
          <w:szCs w:val="28"/>
        </w:rPr>
        <w:t xml:space="preserve">Sau hai lần chơi, trẻ lớp tôi đã có kĩ năng tìm hình ảnh lô tô rất tốt. Nhóm nào có tình huống bị lạc đường ở đâu thì tìm đúng người có ở đó để nhờ sự giúp đỡ: </w:t>
      </w:r>
      <w:r w:rsidRPr="00EE20EA">
        <w:rPr>
          <w:bCs/>
          <w:sz w:val="28"/>
          <w:szCs w:val="28"/>
          <w:lang w:val="vi-VN"/>
        </w:rPr>
        <w:t>C</w:t>
      </w:r>
      <w:r w:rsidRPr="00EE20EA">
        <w:rPr>
          <w:bCs/>
          <w:sz w:val="28"/>
          <w:szCs w:val="28"/>
        </w:rPr>
        <w:t>ác cháu tìm hình ảnh nhờ cô thu ngân, chú bảo vệ ở trong siêu thị, chú công an, cô lao công ở ngoài đường, bác bảo vệ ở trong công viên... gắn vào bên mặt cười, còn lại hình ảnh bạn nhỏ khóc, chạy lung tung, đi theo người lạ gắn bên mặt m</w:t>
      </w:r>
      <w:r w:rsidR="008D5662">
        <w:rPr>
          <w:bCs/>
          <w:sz w:val="28"/>
          <w:szCs w:val="28"/>
        </w:rPr>
        <w:t xml:space="preserve">ếu. </w:t>
      </w:r>
      <w:r w:rsidRPr="00EE20EA">
        <w:rPr>
          <w:bCs/>
          <w:sz w:val="28"/>
          <w:szCs w:val="28"/>
        </w:rPr>
        <w:t>Như vậy là khi tôi tổ chức cho trẻ trải nghiệm tình huống như vậy, trẻ sẽ học được cách nhờ ai giúp đỡ mình trong tình huống lạc ở chỗ nào.</w:t>
      </w:r>
    </w:p>
    <w:p w:rsidR="00EE20EA" w:rsidRPr="00EE20EA" w:rsidRDefault="00EE20EA" w:rsidP="00EE20EA">
      <w:pPr>
        <w:spacing w:line="276" w:lineRule="auto"/>
        <w:jc w:val="both"/>
        <w:rPr>
          <w:bCs/>
          <w:sz w:val="28"/>
          <w:szCs w:val="28"/>
          <w:lang w:val="vi-VN"/>
        </w:rPr>
      </w:pPr>
      <w:r w:rsidRPr="00EE20EA">
        <w:rPr>
          <w:bCs/>
          <w:sz w:val="28"/>
          <w:szCs w:val="28"/>
        </w:rPr>
        <w:t>Sau khi tìm được người giúp đỡ yêu cầu trẻ là phải nói rõ ràng, ngắn gọn và dễ hiểu</w:t>
      </w:r>
    </w:p>
    <w:p w:rsidR="00EE20EA" w:rsidRPr="00EE20EA" w:rsidRDefault="00EE20EA" w:rsidP="00EE20EA">
      <w:pPr>
        <w:spacing w:line="276" w:lineRule="auto"/>
        <w:ind w:firstLine="709"/>
        <w:jc w:val="both"/>
        <w:rPr>
          <w:bCs/>
          <w:sz w:val="28"/>
          <w:szCs w:val="28"/>
          <w:lang w:val="vi-VN"/>
        </w:rPr>
      </w:pPr>
      <w:r w:rsidRPr="00EE20EA">
        <w:rPr>
          <w:bCs/>
          <w:sz w:val="28"/>
          <w:szCs w:val="28"/>
          <w:lang w:val="vi-VN"/>
        </w:rPr>
        <w:t>Trong mọi hoạt động , nếu quan sát kỹ chúng ta thấy có vô vàn những tình huống xảy ra. Điều quan trọng là tìm ra những biện pháp kịp thời xử lý tình huống, điều chỉnh hành vi cho trẻ, giúp trẻ có thói quen, biết được cái nào nên làm và cái nào không nên làm. Lâu dần những hành vi, thói quen ấy sẽ được tích lũy và trở thành kỹ năng sống đối với trẻ. Qua những tình huống cho trẻ tham gia hoạt động trải nghiệm để trẻ tự đưa ra giải pháp khắc phục sẽ giúp trẻ bình tĩnh sử lí những vấn đề mà không may trẻ gặp phải.</w:t>
      </w:r>
    </w:p>
    <w:p w:rsidR="00EE20EA" w:rsidRPr="00EE20EA" w:rsidRDefault="00EE20EA" w:rsidP="00EE20EA">
      <w:pPr>
        <w:spacing w:line="24" w:lineRule="atLeast"/>
        <w:ind w:firstLine="709"/>
        <w:jc w:val="both"/>
        <w:rPr>
          <w:b/>
          <w:i/>
          <w:iCs/>
          <w:sz w:val="28"/>
          <w:szCs w:val="28"/>
          <w:lang w:val="vi-VN"/>
        </w:rPr>
      </w:pPr>
      <w:r w:rsidRPr="00EE20EA">
        <w:rPr>
          <w:b/>
          <w:i/>
          <w:iCs/>
          <w:sz w:val="28"/>
          <w:szCs w:val="28"/>
        </w:rPr>
        <w:t>Biện pháp 4: Phối hợp với đồng nghiệp và phụ huynh để giúp trẻ nhận biết và phòng tránh các nguy cơ không an toàn</w:t>
      </w:r>
      <w:r w:rsidRPr="00EE20EA">
        <w:rPr>
          <w:b/>
          <w:i/>
          <w:iCs/>
          <w:sz w:val="28"/>
          <w:szCs w:val="28"/>
          <w:lang w:val="vi-VN"/>
        </w:rPr>
        <w:t xml:space="preserve"> </w:t>
      </w:r>
    </w:p>
    <w:p w:rsidR="00EE20EA" w:rsidRPr="00EE20EA" w:rsidRDefault="00EE20EA" w:rsidP="00EE20EA">
      <w:pPr>
        <w:tabs>
          <w:tab w:val="left" w:pos="567"/>
        </w:tabs>
        <w:spacing w:line="276" w:lineRule="auto"/>
        <w:ind w:firstLine="709"/>
        <w:jc w:val="both"/>
        <w:rPr>
          <w:sz w:val="28"/>
          <w:szCs w:val="28"/>
        </w:rPr>
      </w:pPr>
      <w:r w:rsidRPr="00EE20EA">
        <w:rPr>
          <w:sz w:val="28"/>
          <w:szCs w:val="28"/>
        </w:rPr>
        <w:t>Tôi nhận thấy việc phối kết hợp với đồng nghiệp và phụ huynh trong việc giáo dục trẻ kỹ năng sống là rất quan trọng. Hàng ngày khi tổ chức các hoạt động các cô cần phát hiện và loại bỏ các vật có thể gây nguy hiểm cho trẻ. Để làm tốt công tác này tôi đã xây dựng kết hoạch và thu được những kết quả khả quan như sau.</w:t>
      </w:r>
    </w:p>
    <w:p w:rsidR="00EE20EA" w:rsidRPr="00EE20EA" w:rsidRDefault="00EE20EA" w:rsidP="00EE20EA">
      <w:pPr>
        <w:tabs>
          <w:tab w:val="left" w:pos="567"/>
        </w:tabs>
        <w:spacing w:line="276" w:lineRule="auto"/>
        <w:ind w:firstLine="709"/>
        <w:jc w:val="both"/>
        <w:rPr>
          <w:sz w:val="28"/>
          <w:szCs w:val="28"/>
        </w:rPr>
      </w:pPr>
      <w:r w:rsidRPr="00EE20EA">
        <w:rPr>
          <w:sz w:val="28"/>
          <w:szCs w:val="28"/>
        </w:rPr>
        <w:t xml:space="preserve">Tôi xây dựng các bảng biểu, sưu tầm các tranh ảnh về các đồ vật không an toàn, các địa điểm có nguy cơ không an toàn, các hoạt động có nguy cơ không an toàn, trưng bày ở góc tuyên truyền của trường. Hàng ngày trước khi đón trẻ và trước khi ra về tôi cùng các giáo viên dọn dẹp lớp sạch sẽ, kiểm tra và loại bỏ các nguy cơ có thể gây mất an toàn cho trẻ. Hàng tuần vào chiều thứ sáu tôi cùng tất cả cán bộ giáo viên đều tham gia tổng vệ sinh trong và ngoài phòng </w:t>
      </w:r>
      <w:r w:rsidRPr="00EE20EA">
        <w:rPr>
          <w:sz w:val="28"/>
          <w:szCs w:val="28"/>
        </w:rPr>
        <w:lastRenderedPageBreak/>
        <w:t>học, phòng làm việc, sân trường, vườn trường, loại bỏ các nguy cơ gây mất an toàn cho trẻ khi trẻ học tập và vui chơi trong trường.</w:t>
      </w:r>
    </w:p>
    <w:p w:rsidR="00EE20EA" w:rsidRPr="00EE20EA" w:rsidRDefault="00EE20EA" w:rsidP="00EE20EA">
      <w:pPr>
        <w:tabs>
          <w:tab w:val="left" w:pos="567"/>
        </w:tabs>
        <w:spacing w:line="276" w:lineRule="auto"/>
        <w:ind w:firstLine="709"/>
        <w:jc w:val="both"/>
        <w:rPr>
          <w:sz w:val="28"/>
          <w:szCs w:val="28"/>
        </w:rPr>
      </w:pPr>
      <w:r w:rsidRPr="00EE20EA">
        <w:rPr>
          <w:sz w:val="28"/>
          <w:szCs w:val="28"/>
        </w:rPr>
        <w:t xml:space="preserve">Tôi đã mạnh dạn đề xuất với tổ chuyên môn, ban giám hiệu nhà trường tổ chức buổi thảo luận, tập huấn về phương pháp giáo dục trẻ kỹ năng nhận biết và phòng tránh nguy </w:t>
      </w:r>
      <w:r w:rsidRPr="00EE20EA">
        <w:rPr>
          <w:sz w:val="28"/>
          <w:szCs w:val="28"/>
          <w:lang w:val="vi-VN"/>
        </w:rPr>
        <w:t>cơ mất</w:t>
      </w:r>
      <w:r w:rsidRPr="00EE20EA">
        <w:rPr>
          <w:sz w:val="28"/>
          <w:szCs w:val="28"/>
        </w:rPr>
        <w:t xml:space="preserve"> an toàn cho trẻ và cách xử trí ban đầu một số tai nạn thương tích thường gặp cho trẻ trong trường mầm non và được ban hiệu đồng tình ủng hộ.</w:t>
      </w:r>
    </w:p>
    <w:p w:rsidR="00EE20EA" w:rsidRPr="00EE20EA" w:rsidRDefault="00EE20EA" w:rsidP="00EE20EA">
      <w:pPr>
        <w:tabs>
          <w:tab w:val="left" w:pos="567"/>
        </w:tabs>
        <w:spacing w:line="276" w:lineRule="auto"/>
        <w:ind w:firstLine="709"/>
        <w:jc w:val="both"/>
        <w:rPr>
          <w:sz w:val="28"/>
          <w:szCs w:val="28"/>
        </w:rPr>
      </w:pPr>
      <w:r w:rsidRPr="00EE20EA">
        <w:rPr>
          <w:sz w:val="28"/>
          <w:szCs w:val="28"/>
        </w:rPr>
        <w:t>Việc giáo dục trẻ không chỉ là việc riêng của nhà trường mà còn là sự phối hợp của gia đình với toàn xã hội. Để trẻ có kĩ năng phòng tránh tốt và không bị mai một. Tôi đã thực kết hợp với phụ huynh rèn trẻ dưới hai hình thức trực tiếp và gián tiếp.</w:t>
      </w:r>
    </w:p>
    <w:p w:rsidR="00EE20EA" w:rsidRPr="00EE20EA" w:rsidRDefault="00EE20EA" w:rsidP="00EE20EA">
      <w:pPr>
        <w:tabs>
          <w:tab w:val="left" w:pos="567"/>
        </w:tabs>
        <w:spacing w:line="276" w:lineRule="auto"/>
        <w:ind w:firstLine="709"/>
        <w:jc w:val="both"/>
        <w:rPr>
          <w:sz w:val="28"/>
          <w:szCs w:val="28"/>
        </w:rPr>
      </w:pPr>
      <w:r w:rsidRPr="00EE20EA">
        <w:rPr>
          <w:sz w:val="28"/>
          <w:szCs w:val="28"/>
        </w:rPr>
        <w:t>Để trẻ có môi trường hoạt động an toàn th</w:t>
      </w:r>
      <w:r w:rsidRPr="00EE20EA">
        <w:rPr>
          <w:sz w:val="28"/>
          <w:szCs w:val="28"/>
          <w:lang w:val="vi-VN"/>
        </w:rPr>
        <w:t>ân</w:t>
      </w:r>
      <w:r w:rsidRPr="00EE20EA">
        <w:rPr>
          <w:sz w:val="28"/>
          <w:szCs w:val="28"/>
        </w:rPr>
        <w:t xml:space="preserve"> thiện tôi có huy động phụ huynh đóng góp hỗ trợ lớp nguyên vật liệu, kinh phí để đầu tư mua những đồ dùng đồ chơi cho trẻ đảm bảo độ an toàn cho trẻ khi trẻ hoạt động vui chơi.</w:t>
      </w:r>
    </w:p>
    <w:p w:rsidR="00EE20EA" w:rsidRPr="00055666" w:rsidRDefault="00EE20EA" w:rsidP="008D5662">
      <w:pPr>
        <w:tabs>
          <w:tab w:val="left" w:pos="567"/>
        </w:tabs>
        <w:spacing w:line="276" w:lineRule="auto"/>
        <w:ind w:firstLine="709"/>
        <w:rPr>
          <w:b/>
          <w:sz w:val="28"/>
          <w:szCs w:val="28"/>
        </w:rPr>
      </w:pPr>
      <w:r w:rsidRPr="00EE20EA">
        <w:rPr>
          <w:sz w:val="28"/>
          <w:szCs w:val="28"/>
        </w:rPr>
        <w:t xml:space="preserve">Tôi trao đổi trực tiếp với phụ huynh </w:t>
      </w:r>
      <w:r w:rsidRPr="00EE20EA">
        <w:rPr>
          <w:sz w:val="28"/>
          <w:szCs w:val="28"/>
          <w:lang w:val="vi-VN"/>
        </w:rPr>
        <w:t>n</w:t>
      </w:r>
      <w:r w:rsidRPr="00EE20EA">
        <w:rPr>
          <w:sz w:val="28"/>
          <w:szCs w:val="28"/>
        </w:rPr>
        <w:t>hững nội dung c</w:t>
      </w:r>
      <w:r w:rsidRPr="00EE20EA">
        <w:rPr>
          <w:sz w:val="28"/>
          <w:szCs w:val="28"/>
          <w:lang w:val="vi-VN"/>
        </w:rPr>
        <w:t>ần</w:t>
      </w:r>
      <w:r w:rsidRPr="00EE20EA">
        <w:rPr>
          <w:sz w:val="28"/>
          <w:szCs w:val="28"/>
        </w:rPr>
        <w:t xml:space="preserve"> rèn trẻ trong ngày trong tháng qua các giờ đón trả trẻ để phụ huynh nắm được và cùng cô phòng tránh nguy hiểm cho trẻ. Bằng cách đó giáo viên và phụ huynh luôn có được thông tin hai chiều của trẻ ở nhà cũng như ở trường. Qua đó phụ huynh thấy yên tâm hơn khi gửi con ở lớp và phụ huynh đã nhận thức được rõ hơn tầm quan trọng của việc giáo dục trẻ </w:t>
      </w:r>
      <w:r w:rsidRPr="00EE20EA">
        <w:rPr>
          <w:sz w:val="28"/>
          <w:szCs w:val="28"/>
          <w:lang w:val="vi-VN"/>
        </w:rPr>
        <w:t>.</w:t>
      </w:r>
      <w:r w:rsidRPr="00EE20EA">
        <w:rPr>
          <w:sz w:val="28"/>
          <w:szCs w:val="28"/>
        </w:rPr>
        <w:t>Trong buổi họp cha mẹ học sinh hay những buổi đòn trả trẻ, cô và phụ huynh cần trao đổi, chia sẻ thẳng thắn cách giáo dục</w:t>
      </w:r>
      <w:r w:rsidRPr="00EE20EA">
        <w:rPr>
          <w:sz w:val="28"/>
          <w:szCs w:val="28"/>
          <w:lang w:val="vi-VN"/>
        </w:rPr>
        <w:t xml:space="preserve"> </w:t>
      </w:r>
      <w:r w:rsidRPr="00EE20EA">
        <w:rPr>
          <w:sz w:val="28"/>
          <w:szCs w:val="28"/>
        </w:rPr>
        <w:t>con</w:t>
      </w:r>
      <w:r w:rsidRPr="00055666">
        <w:rPr>
          <w:b/>
          <w:sz w:val="28"/>
          <w:szCs w:val="28"/>
        </w:rPr>
        <w:t>.</w:t>
      </w:r>
      <w:r w:rsidR="008D5662" w:rsidRPr="00055666">
        <w:rPr>
          <w:b/>
          <w:sz w:val="28"/>
          <w:szCs w:val="28"/>
        </w:rPr>
        <w:t xml:space="preserve">                      </w:t>
      </w:r>
      <w:r w:rsidRPr="00055666">
        <w:rPr>
          <w:b/>
          <w:i/>
          <w:color w:val="C00000"/>
          <w:sz w:val="28"/>
          <w:szCs w:val="28"/>
          <w:lang w:val="vi-VN"/>
        </w:rPr>
        <w:t>H</w:t>
      </w:r>
      <w:r w:rsidRPr="00055666">
        <w:rPr>
          <w:b/>
          <w:i/>
          <w:color w:val="C00000"/>
          <w:sz w:val="28"/>
          <w:szCs w:val="28"/>
        </w:rPr>
        <w:t>.5</w:t>
      </w:r>
      <w:r w:rsidRPr="00055666">
        <w:rPr>
          <w:b/>
          <w:i/>
          <w:color w:val="C00000"/>
          <w:sz w:val="28"/>
          <w:szCs w:val="28"/>
          <w:lang w:val="vi-VN"/>
        </w:rPr>
        <w:t xml:space="preserve">: </w:t>
      </w:r>
      <w:r w:rsidRPr="00055666">
        <w:rPr>
          <w:b/>
          <w:i/>
          <w:color w:val="C00000"/>
          <w:sz w:val="28"/>
          <w:szCs w:val="28"/>
        </w:rPr>
        <w:t>Giáo viên trao đổi với phụ huynh</w:t>
      </w:r>
    </w:p>
    <w:p w:rsidR="00C4375C" w:rsidRPr="008D5662" w:rsidRDefault="00EE20EA" w:rsidP="008D5662">
      <w:pPr>
        <w:tabs>
          <w:tab w:val="left" w:pos="567"/>
        </w:tabs>
        <w:spacing w:line="276" w:lineRule="auto"/>
        <w:ind w:firstLine="709"/>
        <w:jc w:val="both"/>
        <w:rPr>
          <w:sz w:val="28"/>
          <w:szCs w:val="28"/>
        </w:rPr>
      </w:pPr>
      <w:r w:rsidRPr="00EE20EA">
        <w:rPr>
          <w:sz w:val="28"/>
          <w:szCs w:val="28"/>
        </w:rPr>
        <w:t>Qua những kinh nghiệm mà tôi trao đổi và sự phối kết hợp thực hiện cho trẻ trải nghiệm của phụ huynh khi thực hiện ở nhà tôi đã nhận được sự phản hồi rất khả quan. Các con đã bước đầu nhận biết và phòng tránh được một số nguy cơ không an toàn có thể xảy ra trong gia đình: không lại gần bếp lửa, phích nước nóng, ổ cắm điện, không vào nhà vệ sinh một mình, không đi ra ngoài chơi khi không có bố mẹ đi cùng</w:t>
      </w:r>
      <w:r w:rsidRPr="00EE20EA">
        <w:rPr>
          <w:sz w:val="28"/>
          <w:szCs w:val="28"/>
          <w:lang w:val="vi-VN"/>
        </w:rPr>
        <w:t xml:space="preserve"> </w:t>
      </w:r>
      <w:r w:rsidRPr="00EE20EA">
        <w:rPr>
          <w:sz w:val="28"/>
          <w:szCs w:val="28"/>
        </w:rPr>
        <w:t>.Trẻ có một số kĩ năng ban đầu về cách xử lý một số tình huống đơn giản. Không những thế phụ huynh còn cảm thấy tin tưởng giáo viên yên tâm hơn khi mỗi ngày đưa con đến lớp. Đó cũng là cơ sở tạo niềm tin vững trắc của phụ huynh với giáo viên trong việc chăm sóc giáo dục trẻ giúp trẻ phát triển nhân cách một cách hoàn thiện nhất.</w:t>
      </w:r>
    </w:p>
    <w:bookmarkEnd w:id="13"/>
    <w:p w:rsidR="008035CB" w:rsidRDefault="008035CB" w:rsidP="008D5662">
      <w:pPr>
        <w:tabs>
          <w:tab w:val="left" w:pos="5670"/>
        </w:tabs>
        <w:spacing w:line="24" w:lineRule="atLeast"/>
        <w:jc w:val="center"/>
        <w:rPr>
          <w:b/>
          <w:sz w:val="28"/>
          <w:szCs w:val="28"/>
        </w:rPr>
      </w:pPr>
    </w:p>
    <w:p w:rsidR="008035CB" w:rsidRDefault="008035CB" w:rsidP="008D5662">
      <w:pPr>
        <w:tabs>
          <w:tab w:val="left" w:pos="5670"/>
        </w:tabs>
        <w:spacing w:line="24" w:lineRule="atLeast"/>
        <w:jc w:val="center"/>
        <w:rPr>
          <w:b/>
          <w:sz w:val="28"/>
          <w:szCs w:val="28"/>
        </w:rPr>
      </w:pPr>
    </w:p>
    <w:p w:rsidR="008035CB" w:rsidRDefault="008035CB" w:rsidP="008D5662">
      <w:pPr>
        <w:tabs>
          <w:tab w:val="left" w:pos="5670"/>
        </w:tabs>
        <w:spacing w:line="24" w:lineRule="atLeast"/>
        <w:jc w:val="center"/>
        <w:rPr>
          <w:b/>
          <w:sz w:val="28"/>
          <w:szCs w:val="28"/>
        </w:rPr>
      </w:pPr>
    </w:p>
    <w:p w:rsidR="008035CB" w:rsidRDefault="008035CB" w:rsidP="008D5662">
      <w:pPr>
        <w:tabs>
          <w:tab w:val="left" w:pos="5670"/>
        </w:tabs>
        <w:spacing w:line="24" w:lineRule="atLeast"/>
        <w:jc w:val="center"/>
        <w:rPr>
          <w:b/>
          <w:sz w:val="28"/>
          <w:szCs w:val="28"/>
        </w:rPr>
      </w:pPr>
    </w:p>
    <w:p w:rsidR="008035CB" w:rsidRDefault="008035CB" w:rsidP="008D5662">
      <w:pPr>
        <w:tabs>
          <w:tab w:val="left" w:pos="5670"/>
        </w:tabs>
        <w:spacing w:line="24" w:lineRule="atLeast"/>
        <w:jc w:val="center"/>
        <w:rPr>
          <w:b/>
          <w:sz w:val="28"/>
          <w:szCs w:val="28"/>
        </w:rPr>
      </w:pPr>
    </w:p>
    <w:p w:rsidR="008035CB" w:rsidRDefault="008035CB" w:rsidP="008D5662">
      <w:pPr>
        <w:tabs>
          <w:tab w:val="left" w:pos="5670"/>
        </w:tabs>
        <w:spacing w:line="24" w:lineRule="atLeast"/>
        <w:jc w:val="center"/>
        <w:rPr>
          <w:b/>
          <w:sz w:val="28"/>
          <w:szCs w:val="28"/>
        </w:rPr>
      </w:pPr>
    </w:p>
    <w:p w:rsidR="008035CB" w:rsidRDefault="008035CB" w:rsidP="008D5662">
      <w:pPr>
        <w:tabs>
          <w:tab w:val="left" w:pos="5670"/>
        </w:tabs>
        <w:spacing w:line="24" w:lineRule="atLeast"/>
        <w:jc w:val="center"/>
        <w:rPr>
          <w:b/>
          <w:sz w:val="28"/>
          <w:szCs w:val="28"/>
        </w:rPr>
      </w:pPr>
    </w:p>
    <w:p w:rsidR="00055666" w:rsidRDefault="00055666" w:rsidP="008D5662">
      <w:pPr>
        <w:tabs>
          <w:tab w:val="left" w:pos="5670"/>
        </w:tabs>
        <w:spacing w:line="24" w:lineRule="atLeast"/>
        <w:jc w:val="center"/>
        <w:rPr>
          <w:b/>
          <w:sz w:val="28"/>
          <w:szCs w:val="28"/>
        </w:rPr>
      </w:pPr>
    </w:p>
    <w:p w:rsidR="008D5662" w:rsidRDefault="008D5662" w:rsidP="008D5662">
      <w:pPr>
        <w:tabs>
          <w:tab w:val="left" w:pos="5670"/>
        </w:tabs>
        <w:spacing w:line="24" w:lineRule="atLeast"/>
        <w:jc w:val="center"/>
        <w:rPr>
          <w:sz w:val="28"/>
          <w:szCs w:val="28"/>
        </w:rPr>
      </w:pPr>
      <w:r w:rsidRPr="008D5662">
        <w:rPr>
          <w:b/>
          <w:sz w:val="28"/>
          <w:szCs w:val="28"/>
        </w:rPr>
        <w:lastRenderedPageBreak/>
        <w:t>III. KẾT LUẬN VÀ KIẾN NGHỊ</w:t>
      </w:r>
    </w:p>
    <w:p w:rsidR="008D5662" w:rsidRPr="008D5662" w:rsidRDefault="008D5662" w:rsidP="008D5662">
      <w:pPr>
        <w:tabs>
          <w:tab w:val="left" w:pos="5670"/>
        </w:tabs>
        <w:spacing w:line="24" w:lineRule="atLeast"/>
        <w:rPr>
          <w:sz w:val="28"/>
          <w:szCs w:val="28"/>
        </w:rPr>
      </w:pPr>
      <w:r w:rsidRPr="008D5662">
        <w:rPr>
          <w:b/>
          <w:sz w:val="28"/>
          <w:szCs w:val="28"/>
          <w:lang w:val="it-IT"/>
        </w:rPr>
        <w:t>1. Kết luận:</w:t>
      </w:r>
    </w:p>
    <w:p w:rsidR="008D5662" w:rsidRPr="008D5662" w:rsidRDefault="008D5662" w:rsidP="008D5662">
      <w:pPr>
        <w:spacing w:line="24" w:lineRule="atLeast"/>
        <w:ind w:right="115" w:firstLine="709"/>
        <w:jc w:val="both"/>
        <w:rPr>
          <w:sz w:val="28"/>
          <w:szCs w:val="28"/>
          <w:lang w:eastAsia="x-none"/>
        </w:rPr>
      </w:pPr>
      <w:r w:rsidRPr="008D5662">
        <w:rPr>
          <w:sz w:val="28"/>
          <w:szCs w:val="28"/>
          <w:lang w:eastAsia="x-none"/>
        </w:rPr>
        <w:t>Qua gần một năm nghiên cứu,áp dụng “</w:t>
      </w:r>
      <w:r w:rsidRPr="008D5662">
        <w:rPr>
          <w:b/>
          <w:bCs/>
          <w:i/>
          <w:sz w:val="28"/>
          <w:szCs w:val="28"/>
        </w:rPr>
        <w:t>Một số biện pháp giúp trẻ 5-6 tuổi nhận biết và phòng tránh nguy hiểm thường gặp hằng ngày ở trường mầm non</w:t>
      </w:r>
      <w:r w:rsidRPr="008D5662">
        <w:rPr>
          <w:bCs/>
          <w:sz w:val="28"/>
          <w:szCs w:val="28"/>
        </w:rPr>
        <w:t>.</w:t>
      </w:r>
      <w:r w:rsidRPr="008D5662">
        <w:rPr>
          <w:sz w:val="28"/>
          <w:szCs w:val="28"/>
          <w:lang w:eastAsia="x-none"/>
        </w:rPr>
        <w:t xml:space="preserve">”, bản thân tôi đã thu được một số kết quả đáng khích lệ như sau:  </w:t>
      </w:r>
    </w:p>
    <w:p w:rsidR="008D5662" w:rsidRPr="008D5662" w:rsidRDefault="008D5662" w:rsidP="008D5662">
      <w:pPr>
        <w:spacing w:line="24" w:lineRule="atLeast"/>
        <w:ind w:right="115" w:firstLine="709"/>
        <w:jc w:val="both"/>
        <w:rPr>
          <w:b/>
          <w:i/>
          <w:sz w:val="28"/>
          <w:szCs w:val="28"/>
          <w:lang w:eastAsia="x-none"/>
        </w:rPr>
      </w:pPr>
      <w:r w:rsidRPr="008D5662">
        <w:rPr>
          <w:b/>
          <w:i/>
          <w:sz w:val="28"/>
          <w:szCs w:val="28"/>
          <w:lang w:eastAsia="x-none"/>
        </w:rPr>
        <w:t>* Đối với giáo viên:</w:t>
      </w:r>
    </w:p>
    <w:p w:rsidR="008D5662" w:rsidRPr="008D5662" w:rsidRDefault="008D5662" w:rsidP="008D5662">
      <w:pPr>
        <w:spacing w:line="24" w:lineRule="atLeast"/>
        <w:ind w:right="115" w:firstLine="709"/>
        <w:jc w:val="both"/>
        <w:rPr>
          <w:sz w:val="28"/>
          <w:szCs w:val="28"/>
          <w:lang w:eastAsia="x-none"/>
        </w:rPr>
      </w:pPr>
      <w:r w:rsidRPr="008D5662">
        <w:rPr>
          <w:sz w:val="28"/>
          <w:szCs w:val="28"/>
          <w:lang w:eastAsia="x-none"/>
        </w:rPr>
        <w:t>- Giáo viên có kinh nghiệm trong việc lựa chọn nội dung phương pháp hình thức tổ chức để dạy các kỹ năng sống phù hợp với nhận thức lứa tuổi của trẻ.</w:t>
      </w:r>
    </w:p>
    <w:p w:rsidR="008D5662" w:rsidRPr="008D5662" w:rsidRDefault="008D5662" w:rsidP="008D5662">
      <w:pPr>
        <w:spacing w:line="24" w:lineRule="atLeast"/>
        <w:ind w:right="115" w:firstLine="709"/>
        <w:jc w:val="both"/>
        <w:rPr>
          <w:sz w:val="28"/>
          <w:szCs w:val="28"/>
          <w:lang w:eastAsia="x-none"/>
        </w:rPr>
      </w:pPr>
      <w:r w:rsidRPr="008D5662">
        <w:rPr>
          <w:sz w:val="28"/>
          <w:szCs w:val="28"/>
          <w:lang w:eastAsia="x-none"/>
        </w:rPr>
        <w:t>- Tổ chức các hoạt động rèn kỹ năng sống cho trẻ ở mọi lúc mọi nơi, linh hoạt sáng tạo để đạt được kết quả cao nhất.</w:t>
      </w:r>
    </w:p>
    <w:p w:rsidR="008D5662" w:rsidRDefault="008D5662" w:rsidP="008D5662">
      <w:pPr>
        <w:spacing w:line="24" w:lineRule="atLeast"/>
        <w:ind w:right="115" w:firstLine="709"/>
        <w:jc w:val="both"/>
        <w:rPr>
          <w:sz w:val="28"/>
          <w:szCs w:val="28"/>
          <w:lang w:eastAsia="x-none"/>
        </w:rPr>
      </w:pPr>
      <w:r w:rsidRPr="008D5662">
        <w:rPr>
          <w:sz w:val="28"/>
          <w:szCs w:val="28"/>
          <w:lang w:eastAsia="x-none"/>
        </w:rPr>
        <w:t>- Tạo mọi điều kiện tốt nhất, gần gũi với trẻ cô luôn là người bạn để lắng nghe trẻ nói</w:t>
      </w:r>
      <w:r>
        <w:rPr>
          <w:sz w:val="28"/>
          <w:szCs w:val="28"/>
          <w:lang w:eastAsia="x-none"/>
        </w:rPr>
        <w:t xml:space="preserve">. </w:t>
      </w:r>
    </w:p>
    <w:p w:rsidR="008D5662" w:rsidRPr="008D5662" w:rsidRDefault="008D5662" w:rsidP="008D5662">
      <w:pPr>
        <w:spacing w:line="24" w:lineRule="atLeast"/>
        <w:ind w:right="115" w:firstLine="709"/>
        <w:jc w:val="both"/>
        <w:rPr>
          <w:sz w:val="28"/>
          <w:szCs w:val="28"/>
          <w:lang w:eastAsia="x-none"/>
        </w:rPr>
      </w:pPr>
      <w:r>
        <w:rPr>
          <w:sz w:val="28"/>
          <w:szCs w:val="28"/>
          <w:lang w:eastAsia="x-none"/>
        </w:rPr>
        <w:t xml:space="preserve">- </w:t>
      </w:r>
      <w:r w:rsidRPr="008D5662">
        <w:rPr>
          <w:sz w:val="28"/>
          <w:szCs w:val="28"/>
          <w:lang w:eastAsia="x-none"/>
        </w:rPr>
        <w:t>Cô giáo cần trao đổi với phụ huynh để phát triển các kỹ năng sống cho trẻ.</w:t>
      </w:r>
    </w:p>
    <w:p w:rsidR="008D5662" w:rsidRPr="008D5662" w:rsidRDefault="008D5662" w:rsidP="008D5662">
      <w:pPr>
        <w:spacing w:line="24" w:lineRule="atLeast"/>
        <w:ind w:right="115" w:firstLine="709"/>
        <w:jc w:val="both"/>
        <w:rPr>
          <w:b/>
          <w:i/>
          <w:sz w:val="28"/>
          <w:szCs w:val="28"/>
          <w:lang w:val="vi-VN"/>
        </w:rPr>
      </w:pPr>
      <w:r w:rsidRPr="008D5662">
        <w:rPr>
          <w:b/>
          <w:i/>
          <w:sz w:val="28"/>
          <w:szCs w:val="28"/>
          <w:lang w:val="it-IT"/>
        </w:rPr>
        <w:t xml:space="preserve">* Đối với trẻ: </w:t>
      </w:r>
    </w:p>
    <w:p w:rsidR="008D5662" w:rsidRPr="008D5662" w:rsidRDefault="008D5662" w:rsidP="008D5662">
      <w:pPr>
        <w:spacing w:line="24" w:lineRule="atLeast"/>
        <w:ind w:right="115" w:firstLine="709"/>
        <w:jc w:val="both"/>
        <w:rPr>
          <w:b/>
          <w:color w:val="7030A0"/>
          <w:sz w:val="28"/>
          <w:szCs w:val="28"/>
          <w:lang w:val="it-IT"/>
        </w:rPr>
      </w:pPr>
      <w:r w:rsidRPr="008D5662">
        <w:rPr>
          <w:bCs/>
          <w:color w:val="000000"/>
          <w:sz w:val="28"/>
          <w:szCs w:val="28"/>
          <w:shd w:val="clear" w:color="auto" w:fill="FFFFFF"/>
          <w:lang w:val="it-IT"/>
        </w:rPr>
        <w:t>- Trẻ nhận thức nhanh có kĩ năng</w:t>
      </w:r>
      <w:r w:rsidRPr="008D5662">
        <w:rPr>
          <w:b/>
          <w:bCs/>
          <w:i/>
          <w:sz w:val="28"/>
          <w:szCs w:val="28"/>
        </w:rPr>
        <w:t xml:space="preserve"> </w:t>
      </w:r>
      <w:r w:rsidRPr="008D5662">
        <w:rPr>
          <w:bCs/>
          <w:sz w:val="28"/>
          <w:szCs w:val="28"/>
        </w:rPr>
        <w:t>nhận biết và phòng tránh nguy hiểm thường gặp hắng ngày</w:t>
      </w:r>
      <w:r w:rsidRPr="008D5662">
        <w:rPr>
          <w:bCs/>
          <w:color w:val="000000"/>
          <w:sz w:val="28"/>
          <w:szCs w:val="28"/>
          <w:shd w:val="clear" w:color="auto" w:fill="FFFFFF"/>
          <w:lang w:val="it-IT"/>
        </w:rPr>
        <w:t xml:space="preserve"> từ đó, trẻ mạnh dạn, tự tin hơn khi đối diện với mọi tình huống trong cuộc sống.</w:t>
      </w:r>
    </w:p>
    <w:p w:rsidR="008D5662" w:rsidRPr="008D5662" w:rsidRDefault="008D5662" w:rsidP="008D5662">
      <w:pPr>
        <w:tabs>
          <w:tab w:val="left" w:pos="284"/>
          <w:tab w:val="left" w:pos="8820"/>
        </w:tabs>
        <w:spacing w:line="24" w:lineRule="atLeast"/>
        <w:ind w:right="110" w:firstLine="709"/>
        <w:jc w:val="both"/>
        <w:rPr>
          <w:sz w:val="28"/>
          <w:szCs w:val="28"/>
          <w:lang w:val="it-IT"/>
        </w:rPr>
      </w:pPr>
      <w:r w:rsidRPr="008D5662">
        <w:rPr>
          <w:bCs/>
          <w:color w:val="000000"/>
          <w:sz w:val="28"/>
          <w:szCs w:val="28"/>
          <w:shd w:val="clear" w:color="auto" w:fill="FFFFFF"/>
          <w:lang w:val="it-IT"/>
        </w:rPr>
        <w:t>- Tư duy của trẻ phát triển, trẻ biết suy nghĩ tìm cách giải quyết các vấn đề một cách chủ động, qua đó giúp trẻ phát triển các kỹ năng phán đoán suy luân có tính logic</w:t>
      </w:r>
      <w:r w:rsidRPr="008D5662">
        <w:rPr>
          <w:sz w:val="28"/>
          <w:szCs w:val="28"/>
          <w:lang w:val="it-IT"/>
        </w:rPr>
        <w:t>.</w:t>
      </w:r>
    </w:p>
    <w:p w:rsidR="008D5662" w:rsidRPr="008D5662" w:rsidRDefault="008D5662" w:rsidP="008D5662">
      <w:pPr>
        <w:spacing w:line="24" w:lineRule="atLeast"/>
        <w:ind w:right="115"/>
        <w:jc w:val="center"/>
        <w:rPr>
          <w:b/>
          <w:i/>
          <w:color w:val="FF0000"/>
          <w:sz w:val="28"/>
          <w:szCs w:val="28"/>
        </w:rPr>
      </w:pPr>
      <w:r w:rsidRPr="008D5662">
        <w:rPr>
          <w:b/>
          <w:i/>
          <w:color w:val="FF0000"/>
          <w:sz w:val="28"/>
          <w:szCs w:val="28"/>
          <w:lang w:val="it-IT"/>
        </w:rPr>
        <w:t>Biểu 2</w:t>
      </w:r>
      <w:r w:rsidRPr="008D5662">
        <w:rPr>
          <w:b/>
          <w:color w:val="FF0000"/>
          <w:sz w:val="28"/>
          <w:szCs w:val="28"/>
          <w:lang w:val="it-IT"/>
        </w:rPr>
        <w:t xml:space="preserve">: </w:t>
      </w:r>
      <w:r w:rsidRPr="008D5662">
        <w:rPr>
          <w:b/>
          <w:i/>
          <w:color w:val="FF0000"/>
          <w:sz w:val="28"/>
          <w:szCs w:val="28"/>
          <w:lang w:val="it-IT"/>
        </w:rPr>
        <w:t xml:space="preserve">Kết quả đạt được cuối năm </w:t>
      </w:r>
      <w:r w:rsidRPr="008D5662">
        <w:rPr>
          <w:b/>
          <w:i/>
          <w:color w:val="FF0000"/>
          <w:sz w:val="28"/>
          <w:szCs w:val="28"/>
        </w:rPr>
        <w:t>(Tổng số 47 trẻ).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819"/>
        <w:gridCol w:w="1560"/>
        <w:gridCol w:w="1680"/>
      </w:tblGrid>
      <w:tr w:rsidR="008D5662" w:rsidRPr="008D5662" w:rsidTr="008D5662">
        <w:tc>
          <w:tcPr>
            <w:tcW w:w="851" w:type="dxa"/>
            <w:vMerge w:val="restart"/>
            <w:shd w:val="clear" w:color="auto" w:fill="auto"/>
          </w:tcPr>
          <w:p w:rsidR="008D5662" w:rsidRPr="008D5662" w:rsidRDefault="008D5662" w:rsidP="008D5662">
            <w:pPr>
              <w:spacing w:line="24" w:lineRule="atLeast"/>
              <w:jc w:val="center"/>
              <w:rPr>
                <w:b/>
                <w:sz w:val="28"/>
                <w:szCs w:val="28"/>
                <w:lang w:eastAsia="vi-VN"/>
              </w:rPr>
            </w:pPr>
            <w:r w:rsidRPr="008D5662">
              <w:rPr>
                <w:b/>
                <w:sz w:val="28"/>
                <w:szCs w:val="28"/>
                <w:lang w:eastAsia="vi-VN"/>
              </w:rPr>
              <w:t>STT</w:t>
            </w:r>
          </w:p>
        </w:tc>
        <w:tc>
          <w:tcPr>
            <w:tcW w:w="4819" w:type="dxa"/>
            <w:vMerge w:val="restart"/>
            <w:shd w:val="clear" w:color="auto" w:fill="auto"/>
          </w:tcPr>
          <w:p w:rsidR="008D5662" w:rsidRPr="008D5662" w:rsidRDefault="008D5662" w:rsidP="008D5662">
            <w:pPr>
              <w:spacing w:line="24" w:lineRule="atLeast"/>
              <w:jc w:val="center"/>
              <w:rPr>
                <w:bCs/>
                <w:sz w:val="28"/>
                <w:szCs w:val="28"/>
                <w:lang w:eastAsia="vi-VN"/>
              </w:rPr>
            </w:pPr>
            <w:r w:rsidRPr="008D5662">
              <w:rPr>
                <w:b/>
                <w:sz w:val="28"/>
                <w:szCs w:val="28"/>
                <w:lang w:eastAsia="vi-VN"/>
              </w:rPr>
              <w:t>Nội dung khảo sát</w:t>
            </w:r>
          </w:p>
        </w:tc>
        <w:tc>
          <w:tcPr>
            <w:tcW w:w="3240" w:type="dxa"/>
            <w:gridSpan w:val="2"/>
            <w:shd w:val="clear" w:color="auto" w:fill="auto"/>
          </w:tcPr>
          <w:p w:rsidR="008D5662" w:rsidRPr="008D5662" w:rsidRDefault="008D5662" w:rsidP="008D5662">
            <w:pPr>
              <w:spacing w:line="24" w:lineRule="atLeast"/>
              <w:jc w:val="center"/>
              <w:rPr>
                <w:bCs/>
                <w:sz w:val="28"/>
                <w:szCs w:val="28"/>
                <w:lang w:eastAsia="vi-VN"/>
              </w:rPr>
            </w:pPr>
            <w:r w:rsidRPr="008D5662">
              <w:rPr>
                <w:b/>
                <w:sz w:val="28"/>
                <w:szCs w:val="28"/>
                <w:lang w:eastAsia="vi-VN"/>
              </w:rPr>
              <w:t>Kết quả</w:t>
            </w:r>
          </w:p>
        </w:tc>
      </w:tr>
      <w:tr w:rsidR="008D5662" w:rsidRPr="008D5662" w:rsidTr="008D5662">
        <w:trPr>
          <w:trHeight w:val="269"/>
        </w:trPr>
        <w:tc>
          <w:tcPr>
            <w:tcW w:w="851" w:type="dxa"/>
            <w:vMerge/>
            <w:shd w:val="clear" w:color="auto" w:fill="auto"/>
          </w:tcPr>
          <w:p w:rsidR="008D5662" w:rsidRPr="008D5662" w:rsidRDefault="008D5662" w:rsidP="008D5662">
            <w:pPr>
              <w:spacing w:line="24" w:lineRule="atLeast"/>
              <w:jc w:val="center"/>
              <w:rPr>
                <w:bCs/>
                <w:color w:val="000000"/>
                <w:sz w:val="28"/>
                <w:szCs w:val="28"/>
                <w:lang w:eastAsia="vi-VN"/>
              </w:rPr>
            </w:pPr>
          </w:p>
        </w:tc>
        <w:tc>
          <w:tcPr>
            <w:tcW w:w="4819" w:type="dxa"/>
            <w:vMerge/>
            <w:shd w:val="clear" w:color="auto" w:fill="auto"/>
          </w:tcPr>
          <w:p w:rsidR="008D5662" w:rsidRPr="008D5662" w:rsidRDefault="008D5662" w:rsidP="008D5662">
            <w:pPr>
              <w:spacing w:line="24" w:lineRule="atLeast"/>
              <w:jc w:val="center"/>
              <w:rPr>
                <w:bCs/>
                <w:color w:val="000000"/>
                <w:sz w:val="28"/>
                <w:szCs w:val="28"/>
                <w:lang w:eastAsia="vi-VN"/>
              </w:rPr>
            </w:pPr>
          </w:p>
        </w:tc>
        <w:tc>
          <w:tcPr>
            <w:tcW w:w="1560" w:type="dxa"/>
            <w:shd w:val="clear" w:color="auto" w:fill="auto"/>
          </w:tcPr>
          <w:p w:rsidR="008D5662" w:rsidRPr="008D5662" w:rsidRDefault="008D5662" w:rsidP="008D5662">
            <w:pPr>
              <w:spacing w:line="24" w:lineRule="atLeast"/>
              <w:jc w:val="center"/>
              <w:rPr>
                <w:bCs/>
                <w:sz w:val="28"/>
                <w:szCs w:val="28"/>
                <w:lang w:eastAsia="vi-VN"/>
              </w:rPr>
            </w:pPr>
            <w:r w:rsidRPr="008D5662">
              <w:rPr>
                <w:bCs/>
                <w:sz w:val="28"/>
                <w:szCs w:val="28"/>
                <w:lang w:val="vi-VN" w:eastAsia="vi-VN"/>
              </w:rPr>
              <w:t>Đạt</w:t>
            </w:r>
          </w:p>
        </w:tc>
        <w:tc>
          <w:tcPr>
            <w:tcW w:w="1680" w:type="dxa"/>
            <w:shd w:val="clear" w:color="auto" w:fill="auto"/>
          </w:tcPr>
          <w:p w:rsidR="008D5662" w:rsidRPr="008D5662" w:rsidRDefault="008D5662" w:rsidP="008D5662">
            <w:pPr>
              <w:spacing w:line="24" w:lineRule="atLeast"/>
              <w:jc w:val="center"/>
              <w:rPr>
                <w:bCs/>
                <w:sz w:val="28"/>
                <w:szCs w:val="28"/>
                <w:lang w:eastAsia="vi-VN"/>
              </w:rPr>
            </w:pPr>
            <w:r>
              <w:rPr>
                <w:bCs/>
                <w:sz w:val="28"/>
                <w:szCs w:val="28"/>
                <w:lang w:eastAsia="vi-VN"/>
              </w:rPr>
              <w:t>CĐ</w:t>
            </w:r>
          </w:p>
        </w:tc>
      </w:tr>
      <w:tr w:rsidR="008D5662" w:rsidRPr="008D5662" w:rsidTr="00675319">
        <w:tc>
          <w:tcPr>
            <w:tcW w:w="851" w:type="dxa"/>
            <w:shd w:val="clear" w:color="auto" w:fill="auto"/>
            <w:vAlign w:val="center"/>
          </w:tcPr>
          <w:p w:rsidR="008D5662" w:rsidRPr="008D5662" w:rsidRDefault="008D5662" w:rsidP="00675319">
            <w:pPr>
              <w:spacing w:line="24" w:lineRule="atLeast"/>
              <w:jc w:val="center"/>
              <w:rPr>
                <w:bCs/>
                <w:sz w:val="28"/>
                <w:szCs w:val="28"/>
                <w:lang w:val="vi-VN" w:eastAsia="vi-VN"/>
              </w:rPr>
            </w:pPr>
            <w:r w:rsidRPr="008D5662">
              <w:rPr>
                <w:bCs/>
                <w:sz w:val="28"/>
                <w:szCs w:val="28"/>
                <w:lang w:val="vi-VN" w:eastAsia="vi-VN"/>
              </w:rPr>
              <w:t>1</w:t>
            </w:r>
          </w:p>
        </w:tc>
        <w:tc>
          <w:tcPr>
            <w:tcW w:w="4819" w:type="dxa"/>
            <w:shd w:val="clear" w:color="auto" w:fill="auto"/>
            <w:vAlign w:val="center"/>
          </w:tcPr>
          <w:p w:rsidR="008D5662" w:rsidRPr="008D5662" w:rsidRDefault="008D5662" w:rsidP="00675319">
            <w:pPr>
              <w:spacing w:line="24" w:lineRule="atLeast"/>
              <w:jc w:val="both"/>
              <w:rPr>
                <w:bCs/>
                <w:sz w:val="28"/>
                <w:szCs w:val="28"/>
                <w:lang w:eastAsia="vi-VN"/>
              </w:rPr>
            </w:pPr>
            <w:r w:rsidRPr="008D5662">
              <w:rPr>
                <w:bCs/>
                <w:sz w:val="28"/>
                <w:szCs w:val="28"/>
                <w:lang w:eastAsia="vi-VN"/>
              </w:rPr>
              <w:t>Nhận biết ra các địa điểm, đồ vật, con vật ngây nguy hiểm.</w:t>
            </w:r>
          </w:p>
        </w:tc>
        <w:tc>
          <w:tcPr>
            <w:tcW w:w="1560" w:type="dxa"/>
            <w:shd w:val="clear" w:color="auto" w:fill="auto"/>
            <w:vAlign w:val="center"/>
          </w:tcPr>
          <w:p w:rsidR="008D5662" w:rsidRPr="008D5662" w:rsidRDefault="008D5662" w:rsidP="00675319">
            <w:pPr>
              <w:spacing w:line="24" w:lineRule="atLeast"/>
              <w:jc w:val="center"/>
              <w:rPr>
                <w:bCs/>
                <w:sz w:val="28"/>
                <w:szCs w:val="28"/>
                <w:lang w:val="vi-VN" w:eastAsia="vi-VN"/>
              </w:rPr>
            </w:pPr>
            <w:r w:rsidRPr="008D5662">
              <w:rPr>
                <w:bCs/>
                <w:sz w:val="28"/>
                <w:szCs w:val="28"/>
                <w:lang w:eastAsia="vi-VN"/>
              </w:rPr>
              <w:t>47</w:t>
            </w:r>
            <w:r w:rsidRPr="008D5662">
              <w:rPr>
                <w:bCs/>
                <w:sz w:val="28"/>
                <w:szCs w:val="28"/>
                <w:lang w:val="vi-VN" w:eastAsia="vi-VN"/>
              </w:rPr>
              <w:t xml:space="preserve"> = 100 %</w:t>
            </w:r>
          </w:p>
        </w:tc>
        <w:tc>
          <w:tcPr>
            <w:tcW w:w="1680" w:type="dxa"/>
            <w:shd w:val="clear" w:color="auto" w:fill="auto"/>
            <w:vAlign w:val="center"/>
          </w:tcPr>
          <w:p w:rsidR="008D5662" w:rsidRPr="008D5662" w:rsidRDefault="008D5662" w:rsidP="00675319">
            <w:pPr>
              <w:spacing w:line="24" w:lineRule="atLeast"/>
              <w:jc w:val="center"/>
              <w:rPr>
                <w:bCs/>
                <w:sz w:val="28"/>
                <w:szCs w:val="28"/>
                <w:lang w:eastAsia="vi-VN"/>
              </w:rPr>
            </w:pPr>
            <w:r w:rsidRPr="008D5662">
              <w:rPr>
                <w:bCs/>
                <w:sz w:val="28"/>
                <w:szCs w:val="28"/>
                <w:lang w:eastAsia="vi-VN"/>
              </w:rPr>
              <w:t>0</w:t>
            </w:r>
          </w:p>
        </w:tc>
      </w:tr>
      <w:tr w:rsidR="008D5662" w:rsidRPr="008D5662" w:rsidTr="00675319">
        <w:tc>
          <w:tcPr>
            <w:tcW w:w="851" w:type="dxa"/>
            <w:shd w:val="clear" w:color="auto" w:fill="auto"/>
            <w:vAlign w:val="center"/>
          </w:tcPr>
          <w:p w:rsidR="008D5662" w:rsidRPr="008D5662" w:rsidRDefault="008D5662" w:rsidP="00675319">
            <w:pPr>
              <w:spacing w:line="24" w:lineRule="atLeast"/>
              <w:jc w:val="center"/>
              <w:rPr>
                <w:bCs/>
                <w:sz w:val="28"/>
                <w:szCs w:val="28"/>
                <w:lang w:val="vi-VN" w:eastAsia="vi-VN"/>
              </w:rPr>
            </w:pPr>
            <w:r w:rsidRPr="008D5662">
              <w:rPr>
                <w:bCs/>
                <w:sz w:val="28"/>
                <w:szCs w:val="28"/>
                <w:lang w:val="vi-VN" w:eastAsia="vi-VN"/>
              </w:rPr>
              <w:t>2</w:t>
            </w:r>
          </w:p>
        </w:tc>
        <w:tc>
          <w:tcPr>
            <w:tcW w:w="4819" w:type="dxa"/>
            <w:shd w:val="clear" w:color="auto" w:fill="auto"/>
            <w:vAlign w:val="center"/>
          </w:tcPr>
          <w:p w:rsidR="008D5662" w:rsidRPr="008D5662" w:rsidRDefault="008D5662" w:rsidP="00675319">
            <w:pPr>
              <w:spacing w:line="24" w:lineRule="atLeast"/>
              <w:jc w:val="both"/>
              <w:rPr>
                <w:bCs/>
                <w:sz w:val="28"/>
                <w:szCs w:val="28"/>
                <w:lang w:eastAsia="vi-VN"/>
              </w:rPr>
            </w:pPr>
            <w:r w:rsidRPr="008D5662">
              <w:rPr>
                <w:bCs/>
                <w:sz w:val="28"/>
                <w:szCs w:val="28"/>
                <w:lang w:eastAsia="vi-VN"/>
              </w:rPr>
              <w:t>Biết tránh xa các mối nguy hiểm.</w:t>
            </w:r>
          </w:p>
        </w:tc>
        <w:tc>
          <w:tcPr>
            <w:tcW w:w="1560" w:type="dxa"/>
            <w:shd w:val="clear" w:color="auto" w:fill="auto"/>
            <w:vAlign w:val="center"/>
          </w:tcPr>
          <w:p w:rsidR="008D5662" w:rsidRPr="008D5662" w:rsidRDefault="008D5662" w:rsidP="00675319">
            <w:pPr>
              <w:spacing w:line="24" w:lineRule="atLeast"/>
              <w:jc w:val="center"/>
              <w:rPr>
                <w:bCs/>
                <w:sz w:val="28"/>
                <w:szCs w:val="28"/>
                <w:lang w:eastAsia="vi-VN"/>
              </w:rPr>
            </w:pPr>
            <w:r w:rsidRPr="008D5662">
              <w:rPr>
                <w:bCs/>
                <w:sz w:val="28"/>
                <w:szCs w:val="28"/>
                <w:lang w:eastAsia="vi-VN"/>
              </w:rPr>
              <w:t xml:space="preserve">46 </w:t>
            </w:r>
            <w:r w:rsidRPr="008D5662">
              <w:rPr>
                <w:bCs/>
                <w:sz w:val="28"/>
                <w:szCs w:val="28"/>
                <w:lang w:val="vi-VN" w:eastAsia="vi-VN"/>
              </w:rPr>
              <w:t>= 97%</w:t>
            </w:r>
          </w:p>
        </w:tc>
        <w:tc>
          <w:tcPr>
            <w:tcW w:w="1680" w:type="dxa"/>
            <w:shd w:val="clear" w:color="auto" w:fill="auto"/>
            <w:vAlign w:val="center"/>
          </w:tcPr>
          <w:p w:rsidR="008D5662" w:rsidRPr="008D5662" w:rsidRDefault="008D5662" w:rsidP="00675319">
            <w:pPr>
              <w:spacing w:line="24" w:lineRule="atLeast"/>
              <w:jc w:val="center"/>
              <w:rPr>
                <w:bCs/>
                <w:sz w:val="28"/>
                <w:szCs w:val="28"/>
                <w:lang w:val="vi-VN" w:eastAsia="vi-VN"/>
              </w:rPr>
            </w:pPr>
            <w:r w:rsidRPr="008D5662">
              <w:rPr>
                <w:bCs/>
                <w:sz w:val="28"/>
                <w:szCs w:val="28"/>
                <w:lang w:eastAsia="vi-VN"/>
              </w:rPr>
              <w:t>1</w:t>
            </w:r>
            <w:r w:rsidRPr="008D5662">
              <w:rPr>
                <w:bCs/>
                <w:sz w:val="28"/>
                <w:szCs w:val="28"/>
                <w:lang w:val="vi-VN" w:eastAsia="vi-VN"/>
              </w:rPr>
              <w:t>=3%</w:t>
            </w:r>
          </w:p>
        </w:tc>
      </w:tr>
      <w:tr w:rsidR="008D5662" w:rsidRPr="008D5662" w:rsidTr="00675319">
        <w:tc>
          <w:tcPr>
            <w:tcW w:w="851" w:type="dxa"/>
            <w:shd w:val="clear" w:color="auto" w:fill="auto"/>
            <w:vAlign w:val="center"/>
          </w:tcPr>
          <w:p w:rsidR="008D5662" w:rsidRPr="008D5662" w:rsidRDefault="008D5662" w:rsidP="00675319">
            <w:pPr>
              <w:spacing w:line="24" w:lineRule="atLeast"/>
              <w:jc w:val="center"/>
              <w:rPr>
                <w:bCs/>
                <w:sz w:val="28"/>
                <w:szCs w:val="28"/>
                <w:lang w:val="vi-VN" w:eastAsia="vi-VN"/>
              </w:rPr>
            </w:pPr>
            <w:r w:rsidRPr="008D5662">
              <w:rPr>
                <w:bCs/>
                <w:sz w:val="28"/>
                <w:szCs w:val="28"/>
                <w:lang w:val="vi-VN" w:eastAsia="vi-VN"/>
              </w:rPr>
              <w:t>3</w:t>
            </w:r>
          </w:p>
        </w:tc>
        <w:tc>
          <w:tcPr>
            <w:tcW w:w="4819" w:type="dxa"/>
            <w:shd w:val="clear" w:color="auto" w:fill="auto"/>
            <w:vAlign w:val="center"/>
          </w:tcPr>
          <w:p w:rsidR="008D5662" w:rsidRPr="008D5662" w:rsidRDefault="008D5662" w:rsidP="00675319">
            <w:pPr>
              <w:spacing w:line="24" w:lineRule="atLeast"/>
              <w:jc w:val="both"/>
              <w:rPr>
                <w:bCs/>
                <w:sz w:val="28"/>
                <w:szCs w:val="28"/>
                <w:lang w:eastAsia="vi-VN"/>
              </w:rPr>
            </w:pPr>
            <w:r w:rsidRPr="008D5662">
              <w:rPr>
                <w:bCs/>
                <w:sz w:val="28"/>
                <w:szCs w:val="28"/>
                <w:lang w:eastAsia="vi-VN"/>
              </w:rPr>
              <w:t>Có khả năng đưa ra cách giải quyết khi gặp nguy hiểm</w:t>
            </w:r>
          </w:p>
        </w:tc>
        <w:tc>
          <w:tcPr>
            <w:tcW w:w="1560" w:type="dxa"/>
            <w:shd w:val="clear" w:color="auto" w:fill="auto"/>
            <w:vAlign w:val="center"/>
          </w:tcPr>
          <w:p w:rsidR="008D5662" w:rsidRPr="008D5662" w:rsidRDefault="008D5662" w:rsidP="00675319">
            <w:pPr>
              <w:spacing w:line="24" w:lineRule="atLeast"/>
              <w:jc w:val="center"/>
              <w:rPr>
                <w:bCs/>
                <w:sz w:val="28"/>
                <w:szCs w:val="28"/>
                <w:lang w:eastAsia="vi-VN"/>
              </w:rPr>
            </w:pPr>
            <w:r w:rsidRPr="008D5662">
              <w:rPr>
                <w:bCs/>
                <w:sz w:val="28"/>
                <w:szCs w:val="28"/>
                <w:lang w:eastAsia="vi-VN"/>
              </w:rPr>
              <w:t xml:space="preserve">46 </w:t>
            </w:r>
            <w:r w:rsidRPr="008D5662">
              <w:rPr>
                <w:bCs/>
                <w:sz w:val="28"/>
                <w:szCs w:val="28"/>
                <w:lang w:val="vi-VN" w:eastAsia="vi-VN"/>
              </w:rPr>
              <w:t>= 97%</w:t>
            </w:r>
          </w:p>
        </w:tc>
        <w:tc>
          <w:tcPr>
            <w:tcW w:w="1680" w:type="dxa"/>
            <w:shd w:val="clear" w:color="auto" w:fill="auto"/>
            <w:vAlign w:val="center"/>
          </w:tcPr>
          <w:p w:rsidR="008D5662" w:rsidRPr="008D5662" w:rsidRDefault="008D5662" w:rsidP="00675319">
            <w:pPr>
              <w:spacing w:line="24" w:lineRule="atLeast"/>
              <w:jc w:val="center"/>
              <w:rPr>
                <w:bCs/>
                <w:sz w:val="28"/>
                <w:szCs w:val="28"/>
                <w:lang w:val="vi-VN" w:eastAsia="vi-VN"/>
              </w:rPr>
            </w:pPr>
            <w:r w:rsidRPr="008D5662">
              <w:rPr>
                <w:bCs/>
                <w:sz w:val="28"/>
                <w:szCs w:val="28"/>
                <w:lang w:eastAsia="vi-VN"/>
              </w:rPr>
              <w:t>1</w:t>
            </w:r>
            <w:r w:rsidRPr="008D5662">
              <w:rPr>
                <w:bCs/>
                <w:sz w:val="28"/>
                <w:szCs w:val="28"/>
                <w:lang w:val="vi-VN" w:eastAsia="vi-VN"/>
              </w:rPr>
              <w:t xml:space="preserve"> = 3%</w:t>
            </w:r>
          </w:p>
        </w:tc>
      </w:tr>
      <w:tr w:rsidR="008D5662" w:rsidRPr="008D5662" w:rsidTr="00675319">
        <w:tc>
          <w:tcPr>
            <w:tcW w:w="851" w:type="dxa"/>
            <w:shd w:val="clear" w:color="auto" w:fill="auto"/>
            <w:vAlign w:val="center"/>
          </w:tcPr>
          <w:p w:rsidR="008D5662" w:rsidRPr="008D5662" w:rsidRDefault="008D5662" w:rsidP="00675319">
            <w:pPr>
              <w:spacing w:line="24" w:lineRule="atLeast"/>
              <w:jc w:val="center"/>
              <w:rPr>
                <w:bCs/>
                <w:sz w:val="28"/>
                <w:szCs w:val="28"/>
                <w:lang w:val="vi-VN" w:eastAsia="vi-VN"/>
              </w:rPr>
            </w:pPr>
            <w:r w:rsidRPr="008D5662">
              <w:rPr>
                <w:bCs/>
                <w:sz w:val="28"/>
                <w:szCs w:val="28"/>
                <w:lang w:val="vi-VN" w:eastAsia="vi-VN"/>
              </w:rPr>
              <w:t>4</w:t>
            </w:r>
          </w:p>
        </w:tc>
        <w:tc>
          <w:tcPr>
            <w:tcW w:w="4819" w:type="dxa"/>
            <w:shd w:val="clear" w:color="auto" w:fill="auto"/>
            <w:vAlign w:val="center"/>
          </w:tcPr>
          <w:p w:rsidR="008D5662" w:rsidRPr="008D5662" w:rsidRDefault="008D5662" w:rsidP="00675319">
            <w:pPr>
              <w:spacing w:line="24" w:lineRule="atLeast"/>
              <w:jc w:val="both"/>
              <w:rPr>
                <w:bCs/>
                <w:sz w:val="28"/>
                <w:szCs w:val="28"/>
                <w:lang w:eastAsia="vi-VN"/>
              </w:rPr>
            </w:pPr>
            <w:r w:rsidRPr="008D5662">
              <w:rPr>
                <w:bCs/>
                <w:sz w:val="28"/>
                <w:szCs w:val="28"/>
                <w:lang w:eastAsia="vi-VN"/>
              </w:rPr>
              <w:t>Bình tĩnh tìm kiếm sự giúp đỡ của người lớn</w:t>
            </w:r>
            <w:r w:rsidRPr="008D5662">
              <w:rPr>
                <w:bCs/>
                <w:sz w:val="28"/>
                <w:szCs w:val="28"/>
                <w:lang w:val="vi-VN" w:eastAsia="vi-VN"/>
              </w:rPr>
              <w:t>.</w:t>
            </w:r>
          </w:p>
        </w:tc>
        <w:tc>
          <w:tcPr>
            <w:tcW w:w="1560" w:type="dxa"/>
            <w:shd w:val="clear" w:color="auto" w:fill="auto"/>
            <w:vAlign w:val="center"/>
          </w:tcPr>
          <w:p w:rsidR="008D5662" w:rsidRPr="008D5662" w:rsidRDefault="008D5662" w:rsidP="00675319">
            <w:pPr>
              <w:spacing w:line="24" w:lineRule="atLeast"/>
              <w:jc w:val="center"/>
              <w:rPr>
                <w:bCs/>
                <w:sz w:val="28"/>
                <w:szCs w:val="28"/>
                <w:lang w:val="vi-VN" w:eastAsia="vi-VN"/>
              </w:rPr>
            </w:pPr>
            <w:r w:rsidRPr="008D5662">
              <w:rPr>
                <w:bCs/>
                <w:sz w:val="28"/>
                <w:szCs w:val="28"/>
                <w:lang w:eastAsia="vi-VN"/>
              </w:rPr>
              <w:t>47</w:t>
            </w:r>
            <w:r w:rsidRPr="008D5662">
              <w:rPr>
                <w:bCs/>
                <w:sz w:val="28"/>
                <w:szCs w:val="28"/>
                <w:lang w:val="vi-VN" w:eastAsia="vi-VN"/>
              </w:rPr>
              <w:t>=  100%</w:t>
            </w:r>
          </w:p>
        </w:tc>
        <w:tc>
          <w:tcPr>
            <w:tcW w:w="1680" w:type="dxa"/>
            <w:shd w:val="clear" w:color="auto" w:fill="auto"/>
            <w:vAlign w:val="center"/>
          </w:tcPr>
          <w:p w:rsidR="008D5662" w:rsidRPr="008D5662" w:rsidRDefault="008D5662" w:rsidP="00675319">
            <w:pPr>
              <w:spacing w:line="24" w:lineRule="atLeast"/>
              <w:jc w:val="center"/>
              <w:rPr>
                <w:bCs/>
                <w:sz w:val="28"/>
                <w:szCs w:val="28"/>
                <w:lang w:eastAsia="vi-VN"/>
              </w:rPr>
            </w:pPr>
            <w:r w:rsidRPr="008D5662">
              <w:rPr>
                <w:bCs/>
                <w:sz w:val="28"/>
                <w:szCs w:val="28"/>
                <w:lang w:eastAsia="vi-VN"/>
              </w:rPr>
              <w:t>0</w:t>
            </w:r>
          </w:p>
        </w:tc>
      </w:tr>
    </w:tbl>
    <w:p w:rsidR="008D5662" w:rsidRPr="008D5662" w:rsidRDefault="008D5662" w:rsidP="008D5662">
      <w:pPr>
        <w:spacing w:line="24" w:lineRule="atLeast"/>
        <w:ind w:right="115"/>
        <w:jc w:val="center"/>
        <w:rPr>
          <w:b/>
          <w:i/>
          <w:color w:val="FF0000"/>
          <w:sz w:val="28"/>
          <w:szCs w:val="28"/>
        </w:rPr>
      </w:pPr>
      <w:r w:rsidRPr="008D5662">
        <w:rPr>
          <w:b/>
          <w:i/>
          <w:color w:val="FF0000"/>
          <w:sz w:val="28"/>
          <w:szCs w:val="28"/>
        </w:rPr>
        <w:t>Biểu 3</w:t>
      </w:r>
      <w:r w:rsidRPr="008D5662">
        <w:rPr>
          <w:b/>
          <w:color w:val="FF0000"/>
          <w:sz w:val="28"/>
          <w:szCs w:val="28"/>
        </w:rPr>
        <w:t xml:space="preserve">: </w:t>
      </w:r>
      <w:r w:rsidRPr="008D5662">
        <w:rPr>
          <w:b/>
          <w:i/>
          <w:color w:val="FF0000"/>
          <w:sz w:val="28"/>
          <w:szCs w:val="28"/>
        </w:rPr>
        <w:t>Bảng đối chứng</w:t>
      </w:r>
      <w:r>
        <w:rPr>
          <w:b/>
          <w:i/>
          <w:color w:val="FF0000"/>
          <w:sz w:val="28"/>
          <w:szCs w:val="28"/>
        </w:rPr>
        <w:t xml:space="preserve"> trước và sau thực hiện đề tài</w:t>
      </w:r>
    </w:p>
    <w:tbl>
      <w:tblPr>
        <w:tblW w:w="9094" w:type="dxa"/>
        <w:jc w:val="center"/>
        <w:tblInd w:w="-1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3"/>
        <w:gridCol w:w="1440"/>
        <w:gridCol w:w="1350"/>
        <w:gridCol w:w="1408"/>
        <w:gridCol w:w="1003"/>
      </w:tblGrid>
      <w:tr w:rsidR="008D5662" w:rsidRPr="008D5662" w:rsidTr="00675319">
        <w:trPr>
          <w:trHeight w:val="136"/>
          <w:jc w:val="center"/>
        </w:trPr>
        <w:tc>
          <w:tcPr>
            <w:tcW w:w="3893" w:type="dxa"/>
            <w:vMerge w:val="restart"/>
          </w:tcPr>
          <w:p w:rsidR="008D5662" w:rsidRPr="008D5662" w:rsidRDefault="008D5662" w:rsidP="00675319">
            <w:pPr>
              <w:spacing w:line="24" w:lineRule="atLeast"/>
              <w:ind w:right="115"/>
              <w:jc w:val="center"/>
              <w:rPr>
                <w:b/>
                <w:sz w:val="28"/>
                <w:szCs w:val="28"/>
              </w:rPr>
            </w:pPr>
          </w:p>
          <w:p w:rsidR="008D5662" w:rsidRPr="008D5662" w:rsidRDefault="008D5662" w:rsidP="00675319">
            <w:pPr>
              <w:spacing w:line="24" w:lineRule="atLeast"/>
              <w:ind w:right="115"/>
              <w:jc w:val="center"/>
              <w:rPr>
                <w:b/>
                <w:sz w:val="28"/>
                <w:szCs w:val="28"/>
              </w:rPr>
            </w:pPr>
            <w:r w:rsidRPr="008D5662">
              <w:rPr>
                <w:b/>
                <w:sz w:val="28"/>
                <w:szCs w:val="28"/>
              </w:rPr>
              <w:t>Nội dung</w:t>
            </w:r>
          </w:p>
        </w:tc>
        <w:tc>
          <w:tcPr>
            <w:tcW w:w="2790" w:type="dxa"/>
            <w:gridSpan w:val="2"/>
          </w:tcPr>
          <w:p w:rsidR="008D5662" w:rsidRPr="008D5662" w:rsidRDefault="008D5662" w:rsidP="00675319">
            <w:pPr>
              <w:spacing w:line="24" w:lineRule="atLeast"/>
              <w:ind w:right="115"/>
              <w:jc w:val="center"/>
              <w:rPr>
                <w:b/>
                <w:sz w:val="28"/>
                <w:szCs w:val="28"/>
              </w:rPr>
            </w:pPr>
            <w:r w:rsidRPr="008D5662">
              <w:rPr>
                <w:b/>
                <w:sz w:val="28"/>
                <w:szCs w:val="28"/>
              </w:rPr>
              <w:t>Đầu năm</w:t>
            </w:r>
          </w:p>
        </w:tc>
        <w:tc>
          <w:tcPr>
            <w:tcW w:w="2411" w:type="dxa"/>
            <w:gridSpan w:val="2"/>
          </w:tcPr>
          <w:p w:rsidR="008D5662" w:rsidRPr="008D5662" w:rsidRDefault="008D5662" w:rsidP="00675319">
            <w:pPr>
              <w:spacing w:line="24" w:lineRule="atLeast"/>
              <w:ind w:right="115"/>
              <w:jc w:val="center"/>
              <w:rPr>
                <w:b/>
                <w:sz w:val="28"/>
                <w:szCs w:val="28"/>
              </w:rPr>
            </w:pPr>
            <w:r w:rsidRPr="008D5662">
              <w:rPr>
                <w:b/>
                <w:sz w:val="28"/>
                <w:szCs w:val="28"/>
              </w:rPr>
              <w:t>Cuối năm</w:t>
            </w:r>
          </w:p>
        </w:tc>
      </w:tr>
      <w:tr w:rsidR="008D5662" w:rsidRPr="008D5662" w:rsidTr="00675319">
        <w:trPr>
          <w:trHeight w:val="136"/>
          <w:jc w:val="center"/>
        </w:trPr>
        <w:tc>
          <w:tcPr>
            <w:tcW w:w="3893" w:type="dxa"/>
            <w:vMerge/>
          </w:tcPr>
          <w:p w:rsidR="008D5662" w:rsidRPr="008D5662" w:rsidRDefault="008D5662" w:rsidP="00675319">
            <w:pPr>
              <w:spacing w:line="24" w:lineRule="atLeast"/>
              <w:ind w:right="115"/>
              <w:jc w:val="center"/>
              <w:rPr>
                <w:b/>
                <w:sz w:val="28"/>
                <w:szCs w:val="28"/>
              </w:rPr>
            </w:pPr>
          </w:p>
        </w:tc>
        <w:tc>
          <w:tcPr>
            <w:tcW w:w="1440" w:type="dxa"/>
          </w:tcPr>
          <w:p w:rsidR="008D5662" w:rsidRPr="008D5662" w:rsidRDefault="008D5662" w:rsidP="00675319">
            <w:pPr>
              <w:spacing w:line="24" w:lineRule="atLeast"/>
              <w:ind w:right="115"/>
              <w:jc w:val="center"/>
              <w:rPr>
                <w:b/>
                <w:sz w:val="28"/>
                <w:szCs w:val="28"/>
              </w:rPr>
            </w:pPr>
            <w:r w:rsidRPr="008D5662">
              <w:rPr>
                <w:b/>
                <w:sz w:val="28"/>
                <w:szCs w:val="28"/>
                <w:lang w:val="vi-VN"/>
              </w:rPr>
              <w:t>Đ</w:t>
            </w:r>
            <w:r w:rsidRPr="008D5662">
              <w:rPr>
                <w:b/>
                <w:sz w:val="28"/>
                <w:szCs w:val="28"/>
              </w:rPr>
              <w:t>ạt</w:t>
            </w:r>
          </w:p>
        </w:tc>
        <w:tc>
          <w:tcPr>
            <w:tcW w:w="1350" w:type="dxa"/>
          </w:tcPr>
          <w:p w:rsidR="008D5662" w:rsidRPr="008D5662" w:rsidRDefault="008D5662" w:rsidP="00675319">
            <w:pPr>
              <w:spacing w:line="24" w:lineRule="atLeast"/>
              <w:ind w:right="115"/>
              <w:jc w:val="center"/>
              <w:rPr>
                <w:b/>
                <w:sz w:val="28"/>
                <w:szCs w:val="28"/>
                <w:lang w:val="vi-VN"/>
              </w:rPr>
            </w:pPr>
            <w:r>
              <w:rPr>
                <w:b/>
                <w:sz w:val="28"/>
                <w:szCs w:val="28"/>
              </w:rPr>
              <w:t>CĐ</w:t>
            </w:r>
          </w:p>
        </w:tc>
        <w:tc>
          <w:tcPr>
            <w:tcW w:w="1408" w:type="dxa"/>
          </w:tcPr>
          <w:p w:rsidR="008D5662" w:rsidRPr="008D5662" w:rsidRDefault="008D5662" w:rsidP="00675319">
            <w:pPr>
              <w:spacing w:line="24" w:lineRule="atLeast"/>
              <w:ind w:right="115"/>
              <w:jc w:val="center"/>
              <w:rPr>
                <w:b/>
                <w:sz w:val="28"/>
                <w:szCs w:val="28"/>
              </w:rPr>
            </w:pPr>
            <w:r w:rsidRPr="008D5662">
              <w:rPr>
                <w:b/>
                <w:sz w:val="28"/>
                <w:szCs w:val="28"/>
                <w:lang w:val="vi-VN"/>
              </w:rPr>
              <w:t>Đ</w:t>
            </w:r>
            <w:r w:rsidRPr="008D5662">
              <w:rPr>
                <w:b/>
                <w:sz w:val="28"/>
                <w:szCs w:val="28"/>
              </w:rPr>
              <w:t>ạt</w:t>
            </w:r>
          </w:p>
        </w:tc>
        <w:tc>
          <w:tcPr>
            <w:tcW w:w="1003" w:type="dxa"/>
          </w:tcPr>
          <w:p w:rsidR="008D5662" w:rsidRPr="008D5662" w:rsidRDefault="008D5662" w:rsidP="00675319">
            <w:pPr>
              <w:spacing w:line="24" w:lineRule="atLeast"/>
              <w:ind w:right="115"/>
              <w:jc w:val="center"/>
              <w:rPr>
                <w:b/>
                <w:sz w:val="28"/>
                <w:szCs w:val="28"/>
                <w:lang w:val="vi-VN"/>
              </w:rPr>
            </w:pPr>
            <w:r>
              <w:rPr>
                <w:b/>
                <w:sz w:val="28"/>
                <w:szCs w:val="28"/>
              </w:rPr>
              <w:t>CĐ</w:t>
            </w:r>
          </w:p>
        </w:tc>
      </w:tr>
      <w:tr w:rsidR="008D5662" w:rsidRPr="008D5662" w:rsidTr="00675319">
        <w:trPr>
          <w:trHeight w:val="607"/>
          <w:jc w:val="center"/>
        </w:trPr>
        <w:tc>
          <w:tcPr>
            <w:tcW w:w="3893" w:type="dxa"/>
            <w:tcBorders>
              <w:top w:val="single" w:sz="4" w:space="0" w:color="auto"/>
              <w:left w:val="single" w:sz="4" w:space="0" w:color="auto"/>
              <w:bottom w:val="single" w:sz="4" w:space="0" w:color="auto"/>
              <w:right w:val="single" w:sz="4" w:space="0" w:color="auto"/>
            </w:tcBorders>
            <w:vAlign w:val="center"/>
          </w:tcPr>
          <w:p w:rsidR="008D5662" w:rsidRPr="008D5662" w:rsidRDefault="008D5662" w:rsidP="00675319">
            <w:pPr>
              <w:spacing w:line="24" w:lineRule="atLeast"/>
              <w:jc w:val="both"/>
              <w:rPr>
                <w:bCs/>
                <w:sz w:val="28"/>
                <w:szCs w:val="28"/>
                <w:lang w:eastAsia="vi-VN"/>
              </w:rPr>
            </w:pPr>
            <w:r w:rsidRPr="008D5662">
              <w:rPr>
                <w:bCs/>
                <w:sz w:val="28"/>
                <w:szCs w:val="28"/>
                <w:lang w:eastAsia="vi-VN"/>
              </w:rPr>
              <w:t>Nhận biết ra các địa điểm, đồ vật, con vật ngây nguy hiểm.</w:t>
            </w:r>
          </w:p>
        </w:tc>
        <w:tc>
          <w:tcPr>
            <w:tcW w:w="1440" w:type="dxa"/>
            <w:vAlign w:val="center"/>
          </w:tcPr>
          <w:p w:rsidR="008D5662" w:rsidRPr="008D5662" w:rsidRDefault="008D5662" w:rsidP="00675319">
            <w:pPr>
              <w:spacing w:line="24" w:lineRule="atLeast"/>
              <w:jc w:val="both"/>
              <w:rPr>
                <w:bCs/>
                <w:sz w:val="28"/>
                <w:szCs w:val="28"/>
                <w:lang w:eastAsia="vi-VN"/>
              </w:rPr>
            </w:pPr>
            <w:r w:rsidRPr="008D5662">
              <w:rPr>
                <w:bCs/>
                <w:sz w:val="28"/>
                <w:szCs w:val="28"/>
                <w:lang w:val="vi-VN" w:eastAsia="vi-VN"/>
              </w:rPr>
              <w:t>22</w:t>
            </w:r>
            <w:r w:rsidRPr="008D5662">
              <w:rPr>
                <w:bCs/>
                <w:sz w:val="28"/>
                <w:szCs w:val="28"/>
                <w:lang w:eastAsia="vi-VN"/>
              </w:rPr>
              <w:t xml:space="preserve"> = 46%</w:t>
            </w:r>
          </w:p>
        </w:tc>
        <w:tc>
          <w:tcPr>
            <w:tcW w:w="1350" w:type="dxa"/>
            <w:vAlign w:val="center"/>
          </w:tcPr>
          <w:p w:rsidR="008D5662" w:rsidRPr="008D5662" w:rsidRDefault="008D5662" w:rsidP="00675319">
            <w:pPr>
              <w:spacing w:line="24" w:lineRule="atLeast"/>
              <w:jc w:val="both"/>
              <w:rPr>
                <w:bCs/>
                <w:sz w:val="28"/>
                <w:szCs w:val="28"/>
                <w:lang w:val="vi-VN" w:eastAsia="vi-VN"/>
              </w:rPr>
            </w:pPr>
            <w:r w:rsidRPr="008D5662">
              <w:rPr>
                <w:bCs/>
                <w:sz w:val="28"/>
                <w:szCs w:val="28"/>
                <w:lang w:eastAsia="vi-VN"/>
              </w:rPr>
              <w:t>25</w:t>
            </w:r>
            <w:r w:rsidRPr="008D5662">
              <w:rPr>
                <w:bCs/>
                <w:sz w:val="28"/>
                <w:szCs w:val="28"/>
                <w:lang w:val="vi-VN" w:eastAsia="vi-VN"/>
              </w:rPr>
              <w:t xml:space="preserve"> =</w:t>
            </w:r>
            <w:r w:rsidRPr="008D5662">
              <w:rPr>
                <w:bCs/>
                <w:sz w:val="28"/>
                <w:szCs w:val="28"/>
                <w:lang w:eastAsia="vi-VN"/>
              </w:rPr>
              <w:t xml:space="preserve"> 54</w:t>
            </w:r>
            <w:r w:rsidRPr="008D5662">
              <w:rPr>
                <w:bCs/>
                <w:sz w:val="28"/>
                <w:szCs w:val="28"/>
                <w:lang w:val="vi-VN" w:eastAsia="vi-VN"/>
              </w:rPr>
              <w:t>%</w:t>
            </w:r>
          </w:p>
        </w:tc>
        <w:tc>
          <w:tcPr>
            <w:tcW w:w="1408" w:type="dxa"/>
            <w:vAlign w:val="center"/>
          </w:tcPr>
          <w:p w:rsidR="008D5662" w:rsidRPr="008D5662" w:rsidRDefault="008D5662" w:rsidP="00675319">
            <w:pPr>
              <w:spacing w:line="24" w:lineRule="atLeast"/>
              <w:jc w:val="center"/>
              <w:rPr>
                <w:bCs/>
                <w:sz w:val="28"/>
                <w:szCs w:val="28"/>
                <w:lang w:val="vi-VN" w:eastAsia="vi-VN"/>
              </w:rPr>
            </w:pPr>
            <w:r w:rsidRPr="008D5662">
              <w:rPr>
                <w:bCs/>
                <w:sz w:val="28"/>
                <w:szCs w:val="28"/>
                <w:lang w:eastAsia="vi-VN"/>
              </w:rPr>
              <w:t>47</w:t>
            </w:r>
            <w:r w:rsidRPr="008D5662">
              <w:rPr>
                <w:bCs/>
                <w:sz w:val="28"/>
                <w:szCs w:val="28"/>
                <w:lang w:val="vi-VN" w:eastAsia="vi-VN"/>
              </w:rPr>
              <w:t xml:space="preserve"> = 100 %</w:t>
            </w:r>
          </w:p>
        </w:tc>
        <w:tc>
          <w:tcPr>
            <w:tcW w:w="1003" w:type="dxa"/>
            <w:vAlign w:val="center"/>
          </w:tcPr>
          <w:p w:rsidR="008D5662" w:rsidRPr="008D5662" w:rsidRDefault="008D5662" w:rsidP="00675319">
            <w:pPr>
              <w:spacing w:line="24" w:lineRule="atLeast"/>
              <w:jc w:val="center"/>
              <w:rPr>
                <w:bCs/>
                <w:sz w:val="28"/>
                <w:szCs w:val="28"/>
                <w:lang w:eastAsia="vi-VN"/>
              </w:rPr>
            </w:pPr>
            <w:r w:rsidRPr="008D5662">
              <w:rPr>
                <w:bCs/>
                <w:sz w:val="28"/>
                <w:szCs w:val="28"/>
                <w:lang w:eastAsia="vi-VN"/>
              </w:rPr>
              <w:t>0</w:t>
            </w:r>
          </w:p>
        </w:tc>
      </w:tr>
      <w:tr w:rsidR="008D5662" w:rsidRPr="008D5662" w:rsidTr="00675319">
        <w:trPr>
          <w:trHeight w:val="763"/>
          <w:jc w:val="center"/>
        </w:trPr>
        <w:tc>
          <w:tcPr>
            <w:tcW w:w="3893" w:type="dxa"/>
            <w:tcBorders>
              <w:top w:val="single" w:sz="4" w:space="0" w:color="auto"/>
              <w:left w:val="single" w:sz="4" w:space="0" w:color="auto"/>
              <w:bottom w:val="single" w:sz="4" w:space="0" w:color="auto"/>
              <w:right w:val="single" w:sz="4" w:space="0" w:color="auto"/>
            </w:tcBorders>
            <w:vAlign w:val="center"/>
          </w:tcPr>
          <w:p w:rsidR="008D5662" w:rsidRPr="008D5662" w:rsidRDefault="008D5662" w:rsidP="00675319">
            <w:pPr>
              <w:spacing w:line="24" w:lineRule="atLeast"/>
              <w:jc w:val="both"/>
              <w:rPr>
                <w:bCs/>
                <w:sz w:val="28"/>
                <w:szCs w:val="28"/>
                <w:lang w:eastAsia="vi-VN"/>
              </w:rPr>
            </w:pPr>
            <w:r w:rsidRPr="008D5662">
              <w:rPr>
                <w:bCs/>
                <w:sz w:val="28"/>
                <w:szCs w:val="28"/>
                <w:lang w:eastAsia="vi-VN"/>
              </w:rPr>
              <w:t>Biết tránh xa các mối nguy hiểm.</w:t>
            </w:r>
          </w:p>
        </w:tc>
        <w:tc>
          <w:tcPr>
            <w:tcW w:w="1440" w:type="dxa"/>
            <w:vAlign w:val="center"/>
          </w:tcPr>
          <w:p w:rsidR="008D5662" w:rsidRPr="008D5662" w:rsidRDefault="008D5662" w:rsidP="00675319">
            <w:pPr>
              <w:spacing w:line="24" w:lineRule="atLeast"/>
              <w:jc w:val="both"/>
              <w:rPr>
                <w:bCs/>
                <w:sz w:val="28"/>
                <w:szCs w:val="28"/>
                <w:lang w:eastAsia="vi-VN"/>
              </w:rPr>
            </w:pPr>
            <w:r w:rsidRPr="008D5662">
              <w:rPr>
                <w:bCs/>
                <w:sz w:val="28"/>
                <w:szCs w:val="28"/>
                <w:lang w:val="vi-VN" w:eastAsia="vi-VN"/>
              </w:rPr>
              <w:t>2</w:t>
            </w:r>
            <w:r w:rsidRPr="008D5662">
              <w:rPr>
                <w:bCs/>
                <w:sz w:val="28"/>
                <w:szCs w:val="28"/>
                <w:lang w:eastAsia="vi-VN"/>
              </w:rPr>
              <w:t>3 = 49%</w:t>
            </w:r>
          </w:p>
        </w:tc>
        <w:tc>
          <w:tcPr>
            <w:tcW w:w="1350" w:type="dxa"/>
            <w:vAlign w:val="center"/>
          </w:tcPr>
          <w:p w:rsidR="008D5662" w:rsidRPr="008D5662" w:rsidRDefault="008D5662" w:rsidP="00675319">
            <w:pPr>
              <w:spacing w:line="24" w:lineRule="atLeast"/>
              <w:jc w:val="both"/>
              <w:rPr>
                <w:bCs/>
                <w:sz w:val="28"/>
                <w:szCs w:val="28"/>
                <w:lang w:val="vi-VN" w:eastAsia="vi-VN"/>
              </w:rPr>
            </w:pPr>
            <w:r w:rsidRPr="008D5662">
              <w:rPr>
                <w:bCs/>
                <w:sz w:val="28"/>
                <w:szCs w:val="28"/>
                <w:lang w:eastAsia="vi-VN"/>
              </w:rPr>
              <w:t>24</w:t>
            </w:r>
            <w:r w:rsidRPr="008D5662">
              <w:rPr>
                <w:bCs/>
                <w:sz w:val="28"/>
                <w:szCs w:val="28"/>
                <w:lang w:val="vi-VN" w:eastAsia="vi-VN"/>
              </w:rPr>
              <w:t xml:space="preserve"> = </w:t>
            </w:r>
            <w:r w:rsidRPr="008D5662">
              <w:rPr>
                <w:bCs/>
                <w:sz w:val="28"/>
                <w:szCs w:val="28"/>
                <w:lang w:eastAsia="vi-VN"/>
              </w:rPr>
              <w:t>51</w:t>
            </w:r>
            <w:r w:rsidRPr="008D5662">
              <w:rPr>
                <w:bCs/>
                <w:sz w:val="28"/>
                <w:szCs w:val="28"/>
                <w:lang w:val="vi-VN" w:eastAsia="vi-VN"/>
              </w:rPr>
              <w:t>%</w:t>
            </w:r>
          </w:p>
        </w:tc>
        <w:tc>
          <w:tcPr>
            <w:tcW w:w="1408" w:type="dxa"/>
            <w:vAlign w:val="center"/>
          </w:tcPr>
          <w:p w:rsidR="008D5662" w:rsidRPr="008D5662" w:rsidRDefault="008D5662" w:rsidP="00675319">
            <w:pPr>
              <w:spacing w:line="24" w:lineRule="atLeast"/>
              <w:jc w:val="center"/>
              <w:rPr>
                <w:bCs/>
                <w:sz w:val="28"/>
                <w:szCs w:val="28"/>
                <w:lang w:eastAsia="vi-VN"/>
              </w:rPr>
            </w:pPr>
            <w:r w:rsidRPr="008D5662">
              <w:rPr>
                <w:bCs/>
                <w:sz w:val="28"/>
                <w:szCs w:val="28"/>
                <w:lang w:eastAsia="vi-VN"/>
              </w:rPr>
              <w:t xml:space="preserve">46 </w:t>
            </w:r>
            <w:r w:rsidRPr="008D5662">
              <w:rPr>
                <w:bCs/>
                <w:sz w:val="28"/>
                <w:szCs w:val="28"/>
                <w:lang w:val="vi-VN" w:eastAsia="vi-VN"/>
              </w:rPr>
              <w:t>= 97%</w:t>
            </w:r>
          </w:p>
        </w:tc>
        <w:tc>
          <w:tcPr>
            <w:tcW w:w="1003" w:type="dxa"/>
            <w:vAlign w:val="center"/>
          </w:tcPr>
          <w:p w:rsidR="008D5662" w:rsidRPr="008D5662" w:rsidRDefault="008D5662" w:rsidP="00675319">
            <w:pPr>
              <w:spacing w:line="24" w:lineRule="atLeast"/>
              <w:jc w:val="center"/>
              <w:rPr>
                <w:bCs/>
                <w:sz w:val="28"/>
                <w:szCs w:val="28"/>
                <w:lang w:val="vi-VN" w:eastAsia="vi-VN"/>
              </w:rPr>
            </w:pPr>
            <w:r w:rsidRPr="008D5662">
              <w:rPr>
                <w:bCs/>
                <w:sz w:val="28"/>
                <w:szCs w:val="28"/>
                <w:lang w:eastAsia="vi-VN"/>
              </w:rPr>
              <w:t>1</w:t>
            </w:r>
            <w:r w:rsidRPr="008D5662">
              <w:rPr>
                <w:bCs/>
                <w:sz w:val="28"/>
                <w:szCs w:val="28"/>
                <w:lang w:val="vi-VN" w:eastAsia="vi-VN"/>
              </w:rPr>
              <w:t>=3%</w:t>
            </w:r>
          </w:p>
        </w:tc>
      </w:tr>
      <w:tr w:rsidR="008D5662" w:rsidRPr="008D5662" w:rsidTr="00675319">
        <w:trPr>
          <w:trHeight w:val="530"/>
          <w:jc w:val="center"/>
        </w:trPr>
        <w:tc>
          <w:tcPr>
            <w:tcW w:w="3893" w:type="dxa"/>
            <w:tcBorders>
              <w:top w:val="single" w:sz="4" w:space="0" w:color="auto"/>
              <w:left w:val="single" w:sz="4" w:space="0" w:color="auto"/>
              <w:bottom w:val="single" w:sz="4" w:space="0" w:color="auto"/>
              <w:right w:val="single" w:sz="4" w:space="0" w:color="auto"/>
            </w:tcBorders>
            <w:vAlign w:val="center"/>
          </w:tcPr>
          <w:p w:rsidR="008D5662" w:rsidRPr="008D5662" w:rsidRDefault="008D5662" w:rsidP="00675319">
            <w:pPr>
              <w:spacing w:line="24" w:lineRule="atLeast"/>
              <w:jc w:val="both"/>
              <w:rPr>
                <w:bCs/>
                <w:sz w:val="28"/>
                <w:szCs w:val="28"/>
                <w:lang w:eastAsia="vi-VN"/>
              </w:rPr>
            </w:pPr>
            <w:r w:rsidRPr="008D5662">
              <w:rPr>
                <w:bCs/>
                <w:sz w:val="28"/>
                <w:szCs w:val="28"/>
                <w:lang w:eastAsia="vi-VN"/>
              </w:rPr>
              <w:t>Có khả năng đưa ra cách giải quyết khi gặp nguy hiểm</w:t>
            </w:r>
          </w:p>
        </w:tc>
        <w:tc>
          <w:tcPr>
            <w:tcW w:w="1440" w:type="dxa"/>
            <w:vAlign w:val="center"/>
          </w:tcPr>
          <w:p w:rsidR="008D5662" w:rsidRPr="008D5662" w:rsidRDefault="008D5662" w:rsidP="00675319">
            <w:pPr>
              <w:spacing w:line="24" w:lineRule="atLeast"/>
              <w:jc w:val="both"/>
              <w:rPr>
                <w:bCs/>
                <w:sz w:val="28"/>
                <w:szCs w:val="28"/>
                <w:lang w:eastAsia="vi-VN"/>
              </w:rPr>
            </w:pPr>
            <w:r w:rsidRPr="008D5662">
              <w:rPr>
                <w:bCs/>
                <w:sz w:val="28"/>
                <w:szCs w:val="28"/>
                <w:lang w:val="vi-VN" w:eastAsia="vi-VN"/>
              </w:rPr>
              <w:t>22</w:t>
            </w:r>
            <w:r w:rsidRPr="008D5662">
              <w:rPr>
                <w:bCs/>
                <w:sz w:val="28"/>
                <w:szCs w:val="28"/>
                <w:lang w:eastAsia="vi-VN"/>
              </w:rPr>
              <w:t xml:space="preserve"> = 46%</w:t>
            </w:r>
          </w:p>
        </w:tc>
        <w:tc>
          <w:tcPr>
            <w:tcW w:w="1350" w:type="dxa"/>
            <w:vAlign w:val="center"/>
          </w:tcPr>
          <w:p w:rsidR="008D5662" w:rsidRPr="008D5662" w:rsidRDefault="008D5662" w:rsidP="00675319">
            <w:pPr>
              <w:spacing w:line="24" w:lineRule="atLeast"/>
              <w:jc w:val="both"/>
              <w:rPr>
                <w:bCs/>
                <w:sz w:val="28"/>
                <w:szCs w:val="28"/>
                <w:lang w:val="vi-VN" w:eastAsia="vi-VN"/>
              </w:rPr>
            </w:pPr>
            <w:r w:rsidRPr="008D5662">
              <w:rPr>
                <w:bCs/>
                <w:sz w:val="28"/>
                <w:szCs w:val="28"/>
                <w:lang w:eastAsia="vi-VN"/>
              </w:rPr>
              <w:t>25</w:t>
            </w:r>
            <w:r w:rsidRPr="008D5662">
              <w:rPr>
                <w:bCs/>
                <w:sz w:val="28"/>
                <w:szCs w:val="28"/>
                <w:lang w:val="vi-VN" w:eastAsia="vi-VN"/>
              </w:rPr>
              <w:t xml:space="preserve"> = </w:t>
            </w:r>
            <w:r w:rsidRPr="008D5662">
              <w:rPr>
                <w:bCs/>
                <w:sz w:val="28"/>
                <w:szCs w:val="28"/>
                <w:lang w:eastAsia="vi-VN"/>
              </w:rPr>
              <w:t>54</w:t>
            </w:r>
            <w:r w:rsidRPr="008D5662">
              <w:rPr>
                <w:bCs/>
                <w:sz w:val="28"/>
                <w:szCs w:val="28"/>
                <w:lang w:val="vi-VN" w:eastAsia="vi-VN"/>
              </w:rPr>
              <w:t xml:space="preserve">%  </w:t>
            </w:r>
          </w:p>
        </w:tc>
        <w:tc>
          <w:tcPr>
            <w:tcW w:w="1408" w:type="dxa"/>
            <w:vAlign w:val="center"/>
          </w:tcPr>
          <w:p w:rsidR="008D5662" w:rsidRPr="008D5662" w:rsidRDefault="008D5662" w:rsidP="00675319">
            <w:pPr>
              <w:spacing w:line="24" w:lineRule="atLeast"/>
              <w:jc w:val="center"/>
              <w:rPr>
                <w:bCs/>
                <w:sz w:val="28"/>
                <w:szCs w:val="28"/>
                <w:lang w:eastAsia="vi-VN"/>
              </w:rPr>
            </w:pPr>
            <w:r w:rsidRPr="008D5662">
              <w:rPr>
                <w:bCs/>
                <w:sz w:val="28"/>
                <w:szCs w:val="28"/>
                <w:lang w:eastAsia="vi-VN"/>
              </w:rPr>
              <w:t xml:space="preserve">46 </w:t>
            </w:r>
            <w:r w:rsidRPr="008D5662">
              <w:rPr>
                <w:bCs/>
                <w:sz w:val="28"/>
                <w:szCs w:val="28"/>
                <w:lang w:val="vi-VN" w:eastAsia="vi-VN"/>
              </w:rPr>
              <w:t>= 97%</w:t>
            </w:r>
          </w:p>
        </w:tc>
        <w:tc>
          <w:tcPr>
            <w:tcW w:w="1003" w:type="dxa"/>
            <w:vAlign w:val="center"/>
          </w:tcPr>
          <w:p w:rsidR="008D5662" w:rsidRPr="008D5662" w:rsidRDefault="008D5662" w:rsidP="00675319">
            <w:pPr>
              <w:spacing w:line="24" w:lineRule="atLeast"/>
              <w:jc w:val="center"/>
              <w:rPr>
                <w:bCs/>
                <w:sz w:val="28"/>
                <w:szCs w:val="28"/>
                <w:lang w:val="vi-VN" w:eastAsia="vi-VN"/>
              </w:rPr>
            </w:pPr>
            <w:r w:rsidRPr="008D5662">
              <w:rPr>
                <w:bCs/>
                <w:sz w:val="28"/>
                <w:szCs w:val="28"/>
                <w:lang w:eastAsia="vi-VN"/>
              </w:rPr>
              <w:t>1</w:t>
            </w:r>
            <w:r w:rsidRPr="008D5662">
              <w:rPr>
                <w:bCs/>
                <w:sz w:val="28"/>
                <w:szCs w:val="28"/>
                <w:lang w:val="vi-VN" w:eastAsia="vi-VN"/>
              </w:rPr>
              <w:t xml:space="preserve"> = 3%</w:t>
            </w:r>
          </w:p>
        </w:tc>
      </w:tr>
      <w:tr w:rsidR="008D5662" w:rsidRPr="008D5662" w:rsidTr="00675319">
        <w:trPr>
          <w:trHeight w:val="624"/>
          <w:jc w:val="center"/>
        </w:trPr>
        <w:tc>
          <w:tcPr>
            <w:tcW w:w="3893" w:type="dxa"/>
            <w:tcBorders>
              <w:top w:val="single" w:sz="4" w:space="0" w:color="auto"/>
              <w:left w:val="single" w:sz="4" w:space="0" w:color="auto"/>
              <w:bottom w:val="single" w:sz="4" w:space="0" w:color="auto"/>
              <w:right w:val="single" w:sz="4" w:space="0" w:color="auto"/>
            </w:tcBorders>
            <w:vAlign w:val="center"/>
          </w:tcPr>
          <w:p w:rsidR="008D5662" w:rsidRPr="008D5662" w:rsidRDefault="008D5662" w:rsidP="00675319">
            <w:pPr>
              <w:spacing w:line="24" w:lineRule="atLeast"/>
              <w:jc w:val="both"/>
              <w:rPr>
                <w:bCs/>
                <w:sz w:val="28"/>
                <w:szCs w:val="28"/>
                <w:lang w:eastAsia="vi-VN"/>
              </w:rPr>
            </w:pPr>
            <w:r w:rsidRPr="008D5662">
              <w:rPr>
                <w:bCs/>
                <w:sz w:val="28"/>
                <w:szCs w:val="28"/>
                <w:lang w:eastAsia="vi-VN"/>
              </w:rPr>
              <w:t>Bình tĩnh tìm kiếm sự giúp đỡ của người lớn</w:t>
            </w:r>
            <w:r w:rsidRPr="008D5662">
              <w:rPr>
                <w:bCs/>
                <w:sz w:val="28"/>
                <w:szCs w:val="28"/>
                <w:lang w:val="vi-VN" w:eastAsia="vi-VN"/>
              </w:rPr>
              <w:t>.</w:t>
            </w:r>
          </w:p>
        </w:tc>
        <w:tc>
          <w:tcPr>
            <w:tcW w:w="1440" w:type="dxa"/>
            <w:vAlign w:val="center"/>
          </w:tcPr>
          <w:p w:rsidR="008D5662" w:rsidRPr="008D5662" w:rsidRDefault="008D5662" w:rsidP="00675319">
            <w:pPr>
              <w:spacing w:line="24" w:lineRule="atLeast"/>
              <w:jc w:val="both"/>
              <w:rPr>
                <w:bCs/>
                <w:sz w:val="28"/>
                <w:szCs w:val="28"/>
                <w:lang w:eastAsia="vi-VN"/>
              </w:rPr>
            </w:pPr>
            <w:r w:rsidRPr="008D5662">
              <w:rPr>
                <w:bCs/>
                <w:sz w:val="28"/>
                <w:szCs w:val="28"/>
                <w:lang w:val="vi-VN" w:eastAsia="vi-VN"/>
              </w:rPr>
              <w:t>2</w:t>
            </w:r>
            <w:r w:rsidRPr="008D5662">
              <w:rPr>
                <w:bCs/>
                <w:sz w:val="28"/>
                <w:szCs w:val="28"/>
                <w:lang w:eastAsia="vi-VN"/>
              </w:rPr>
              <w:t>6 = 55%</w:t>
            </w:r>
          </w:p>
        </w:tc>
        <w:tc>
          <w:tcPr>
            <w:tcW w:w="1350" w:type="dxa"/>
            <w:vAlign w:val="center"/>
          </w:tcPr>
          <w:p w:rsidR="008D5662" w:rsidRPr="008D5662" w:rsidRDefault="008D5662" w:rsidP="00675319">
            <w:pPr>
              <w:spacing w:line="24" w:lineRule="atLeast"/>
              <w:jc w:val="both"/>
              <w:rPr>
                <w:bCs/>
                <w:sz w:val="28"/>
                <w:szCs w:val="28"/>
                <w:lang w:val="vi-VN" w:eastAsia="vi-VN"/>
              </w:rPr>
            </w:pPr>
            <w:r w:rsidRPr="008D5662">
              <w:rPr>
                <w:bCs/>
                <w:sz w:val="28"/>
                <w:szCs w:val="28"/>
                <w:lang w:eastAsia="vi-VN"/>
              </w:rPr>
              <w:t>21</w:t>
            </w:r>
            <w:r w:rsidRPr="008D5662">
              <w:rPr>
                <w:bCs/>
                <w:sz w:val="28"/>
                <w:szCs w:val="28"/>
                <w:lang w:val="vi-VN" w:eastAsia="vi-VN"/>
              </w:rPr>
              <w:t xml:space="preserve"> =</w:t>
            </w:r>
            <w:r w:rsidRPr="008D5662">
              <w:rPr>
                <w:bCs/>
                <w:sz w:val="28"/>
                <w:szCs w:val="28"/>
                <w:lang w:eastAsia="vi-VN"/>
              </w:rPr>
              <w:t xml:space="preserve"> 45</w:t>
            </w:r>
            <w:r w:rsidRPr="008D5662">
              <w:rPr>
                <w:bCs/>
                <w:sz w:val="28"/>
                <w:szCs w:val="28"/>
                <w:lang w:val="vi-VN" w:eastAsia="vi-VN"/>
              </w:rPr>
              <w:t>%</w:t>
            </w:r>
          </w:p>
        </w:tc>
        <w:tc>
          <w:tcPr>
            <w:tcW w:w="1408" w:type="dxa"/>
            <w:vAlign w:val="center"/>
          </w:tcPr>
          <w:p w:rsidR="008D5662" w:rsidRPr="008D5662" w:rsidRDefault="008D5662" w:rsidP="00675319">
            <w:pPr>
              <w:spacing w:line="24" w:lineRule="atLeast"/>
              <w:jc w:val="center"/>
              <w:rPr>
                <w:bCs/>
                <w:sz w:val="28"/>
                <w:szCs w:val="28"/>
                <w:lang w:val="vi-VN" w:eastAsia="vi-VN"/>
              </w:rPr>
            </w:pPr>
            <w:r w:rsidRPr="008D5662">
              <w:rPr>
                <w:bCs/>
                <w:sz w:val="28"/>
                <w:szCs w:val="28"/>
                <w:lang w:eastAsia="vi-VN"/>
              </w:rPr>
              <w:t>47</w:t>
            </w:r>
            <w:r w:rsidRPr="008D5662">
              <w:rPr>
                <w:bCs/>
                <w:sz w:val="28"/>
                <w:szCs w:val="28"/>
                <w:lang w:val="vi-VN" w:eastAsia="vi-VN"/>
              </w:rPr>
              <w:t>=  100%</w:t>
            </w:r>
          </w:p>
        </w:tc>
        <w:tc>
          <w:tcPr>
            <w:tcW w:w="1003" w:type="dxa"/>
            <w:vAlign w:val="center"/>
          </w:tcPr>
          <w:p w:rsidR="008D5662" w:rsidRPr="008D5662" w:rsidRDefault="008D5662" w:rsidP="00675319">
            <w:pPr>
              <w:spacing w:line="24" w:lineRule="atLeast"/>
              <w:jc w:val="center"/>
              <w:rPr>
                <w:bCs/>
                <w:sz w:val="28"/>
                <w:szCs w:val="28"/>
                <w:lang w:eastAsia="vi-VN"/>
              </w:rPr>
            </w:pPr>
            <w:r w:rsidRPr="008D5662">
              <w:rPr>
                <w:bCs/>
                <w:sz w:val="28"/>
                <w:szCs w:val="28"/>
                <w:lang w:eastAsia="vi-VN"/>
              </w:rPr>
              <w:t>0</w:t>
            </w:r>
          </w:p>
        </w:tc>
      </w:tr>
    </w:tbl>
    <w:p w:rsidR="008D5662" w:rsidRPr="008D5662" w:rsidRDefault="008D5662" w:rsidP="003A1A65">
      <w:pPr>
        <w:spacing w:line="276" w:lineRule="auto"/>
        <w:ind w:right="115" w:firstLine="709"/>
        <w:jc w:val="both"/>
        <w:rPr>
          <w:sz w:val="28"/>
          <w:szCs w:val="28"/>
        </w:rPr>
      </w:pPr>
      <w:r w:rsidRPr="008D5662">
        <w:rPr>
          <w:sz w:val="28"/>
          <w:szCs w:val="28"/>
        </w:rPr>
        <w:lastRenderedPageBreak/>
        <w:t>Từ khảo sát nhận thấy kết quả các nội dung giáo dục trẻ kỹ năng sống nhận thấy mức độ nhận thức của trẻ về các kỹ năng thay đổi rõ rệt:</w:t>
      </w:r>
    </w:p>
    <w:p w:rsidR="008D5662" w:rsidRPr="008D5662" w:rsidRDefault="008D5662" w:rsidP="003A1A65">
      <w:pPr>
        <w:spacing w:line="276" w:lineRule="auto"/>
        <w:ind w:firstLine="709"/>
        <w:jc w:val="both"/>
        <w:rPr>
          <w:bCs/>
          <w:sz w:val="28"/>
          <w:szCs w:val="28"/>
          <w:lang w:val="vi-VN" w:eastAsia="vi-VN"/>
        </w:rPr>
      </w:pPr>
      <w:r w:rsidRPr="008D5662">
        <w:rPr>
          <w:bCs/>
          <w:sz w:val="28"/>
          <w:szCs w:val="28"/>
          <w:lang w:eastAsia="vi-VN"/>
        </w:rPr>
        <w:t xml:space="preserve">- </w:t>
      </w:r>
      <w:r w:rsidRPr="008D5662">
        <w:rPr>
          <w:bCs/>
          <w:sz w:val="28"/>
          <w:szCs w:val="28"/>
          <w:lang w:val="vi-VN" w:eastAsia="vi-VN"/>
        </w:rPr>
        <w:t xml:space="preserve">Số trẻ </w:t>
      </w:r>
      <w:r w:rsidRPr="008D5662">
        <w:rPr>
          <w:bCs/>
          <w:sz w:val="28"/>
          <w:szCs w:val="28"/>
          <w:lang w:eastAsia="vi-VN"/>
        </w:rPr>
        <w:t>nhận biết ra các địa điểm, đồ vật, con vật ngây nguy hiểm</w:t>
      </w:r>
      <w:r w:rsidRPr="008D5662">
        <w:rPr>
          <w:bCs/>
          <w:sz w:val="28"/>
          <w:szCs w:val="28"/>
          <w:lang w:val="vi-VN" w:eastAsia="vi-VN"/>
        </w:rPr>
        <w:t xml:space="preserve"> đã đạt 100% tăng</w:t>
      </w:r>
      <w:r w:rsidRPr="008D5662">
        <w:rPr>
          <w:bCs/>
          <w:sz w:val="28"/>
          <w:szCs w:val="28"/>
          <w:lang w:eastAsia="vi-VN"/>
        </w:rPr>
        <w:t xml:space="preserve"> 54%.</w:t>
      </w:r>
    </w:p>
    <w:p w:rsidR="008D5662" w:rsidRPr="008D5662" w:rsidRDefault="008D5662" w:rsidP="003A1A65">
      <w:pPr>
        <w:spacing w:line="276" w:lineRule="auto"/>
        <w:ind w:right="115" w:firstLine="709"/>
        <w:jc w:val="both"/>
        <w:rPr>
          <w:sz w:val="28"/>
          <w:szCs w:val="28"/>
        </w:rPr>
      </w:pPr>
      <w:r w:rsidRPr="008D5662">
        <w:rPr>
          <w:bCs/>
          <w:sz w:val="28"/>
          <w:szCs w:val="28"/>
          <w:lang w:eastAsia="vi-VN"/>
        </w:rPr>
        <w:t xml:space="preserve">- </w:t>
      </w:r>
      <w:r w:rsidRPr="008D5662">
        <w:rPr>
          <w:bCs/>
          <w:sz w:val="28"/>
          <w:szCs w:val="28"/>
          <w:lang w:val="vi-VN" w:eastAsia="vi-VN"/>
        </w:rPr>
        <w:t xml:space="preserve">Số trẻ </w:t>
      </w:r>
      <w:r w:rsidRPr="008D5662">
        <w:rPr>
          <w:bCs/>
          <w:sz w:val="28"/>
          <w:szCs w:val="28"/>
          <w:lang w:eastAsia="vi-VN"/>
        </w:rPr>
        <w:t xml:space="preserve">biết tránh xa các mối nguy hiểm </w:t>
      </w:r>
      <w:r w:rsidRPr="008D5662">
        <w:rPr>
          <w:bCs/>
          <w:sz w:val="28"/>
          <w:szCs w:val="28"/>
          <w:lang w:val="vi-VN" w:eastAsia="vi-VN"/>
        </w:rPr>
        <w:t>đã đạt 97% tăng</w:t>
      </w:r>
      <w:r w:rsidRPr="008D5662">
        <w:rPr>
          <w:bCs/>
          <w:sz w:val="28"/>
          <w:szCs w:val="28"/>
          <w:lang w:eastAsia="vi-VN"/>
        </w:rPr>
        <w:t xml:space="preserve"> 48%.</w:t>
      </w:r>
    </w:p>
    <w:p w:rsidR="008D5662" w:rsidRPr="008D5662" w:rsidRDefault="008D5662" w:rsidP="003A1A65">
      <w:pPr>
        <w:spacing w:line="276" w:lineRule="auto"/>
        <w:ind w:right="115" w:firstLine="709"/>
        <w:jc w:val="both"/>
        <w:rPr>
          <w:sz w:val="28"/>
          <w:szCs w:val="28"/>
        </w:rPr>
      </w:pPr>
      <w:r w:rsidRPr="008D5662">
        <w:rPr>
          <w:sz w:val="28"/>
          <w:szCs w:val="28"/>
        </w:rPr>
        <w:t xml:space="preserve">- </w:t>
      </w:r>
      <w:r w:rsidRPr="008D5662">
        <w:rPr>
          <w:sz w:val="28"/>
          <w:szCs w:val="28"/>
          <w:lang w:val="vi-VN"/>
        </w:rPr>
        <w:t xml:space="preserve">Số trẻ </w:t>
      </w:r>
      <w:r w:rsidRPr="008D5662">
        <w:rPr>
          <w:bCs/>
          <w:sz w:val="28"/>
          <w:szCs w:val="28"/>
          <w:lang w:eastAsia="vi-VN"/>
        </w:rPr>
        <w:t>có khả năng đưa ra cách giải quyết khi gặp nguy hiểm</w:t>
      </w:r>
      <w:r w:rsidRPr="008D5662">
        <w:rPr>
          <w:sz w:val="28"/>
          <w:szCs w:val="28"/>
        </w:rPr>
        <w:t xml:space="preserve"> đã đạt</w:t>
      </w:r>
      <w:r w:rsidRPr="008D5662">
        <w:rPr>
          <w:sz w:val="28"/>
          <w:szCs w:val="28"/>
          <w:lang w:val="vi-VN"/>
        </w:rPr>
        <w:t xml:space="preserve"> 97%</w:t>
      </w:r>
      <w:r w:rsidRPr="008D5662">
        <w:rPr>
          <w:sz w:val="28"/>
          <w:szCs w:val="28"/>
        </w:rPr>
        <w:t xml:space="preserve"> tăng </w:t>
      </w:r>
      <w:r w:rsidRPr="008D5662">
        <w:rPr>
          <w:sz w:val="28"/>
          <w:szCs w:val="28"/>
          <w:lang w:val="vi-VN"/>
        </w:rPr>
        <w:t>5</w:t>
      </w:r>
      <w:r w:rsidRPr="008D5662">
        <w:rPr>
          <w:sz w:val="28"/>
          <w:szCs w:val="28"/>
        </w:rPr>
        <w:t>1%.</w:t>
      </w:r>
    </w:p>
    <w:p w:rsidR="008D5662" w:rsidRPr="008D5662" w:rsidRDefault="008D5662" w:rsidP="003A1A65">
      <w:pPr>
        <w:spacing w:line="276" w:lineRule="auto"/>
        <w:ind w:right="115" w:firstLine="709"/>
        <w:jc w:val="both"/>
        <w:rPr>
          <w:sz w:val="28"/>
          <w:szCs w:val="28"/>
        </w:rPr>
      </w:pPr>
      <w:r w:rsidRPr="008D5662">
        <w:rPr>
          <w:sz w:val="28"/>
          <w:szCs w:val="28"/>
        </w:rPr>
        <w:t xml:space="preserve">- </w:t>
      </w:r>
      <w:r w:rsidRPr="008D5662">
        <w:rPr>
          <w:bCs/>
          <w:sz w:val="28"/>
          <w:szCs w:val="28"/>
          <w:lang w:eastAsia="vi-VN"/>
        </w:rPr>
        <w:t>T</w:t>
      </w:r>
      <w:r w:rsidRPr="008D5662">
        <w:rPr>
          <w:bCs/>
          <w:sz w:val="28"/>
          <w:szCs w:val="28"/>
          <w:lang w:val="vi-VN" w:eastAsia="vi-VN"/>
        </w:rPr>
        <w:t xml:space="preserve">rẻ </w:t>
      </w:r>
      <w:r w:rsidRPr="008D5662">
        <w:rPr>
          <w:bCs/>
          <w:sz w:val="28"/>
          <w:szCs w:val="28"/>
          <w:lang w:eastAsia="vi-VN"/>
        </w:rPr>
        <w:t>biết bình tĩnh tìm kiếm sự giúp đỡ của người lớn</w:t>
      </w:r>
      <w:r w:rsidRPr="008D5662">
        <w:rPr>
          <w:sz w:val="28"/>
          <w:szCs w:val="28"/>
        </w:rPr>
        <w:t xml:space="preserve"> đã đạt</w:t>
      </w:r>
      <w:r w:rsidRPr="008D5662">
        <w:rPr>
          <w:sz w:val="28"/>
          <w:szCs w:val="28"/>
          <w:lang w:val="vi-VN"/>
        </w:rPr>
        <w:t xml:space="preserve"> 100%</w:t>
      </w:r>
      <w:r w:rsidRPr="008D5662">
        <w:rPr>
          <w:sz w:val="28"/>
          <w:szCs w:val="28"/>
        </w:rPr>
        <w:t xml:space="preserve"> tăng 7</w:t>
      </w:r>
      <w:r w:rsidRPr="008D5662">
        <w:rPr>
          <w:sz w:val="28"/>
          <w:szCs w:val="28"/>
          <w:lang w:val="vi-VN"/>
        </w:rPr>
        <w:t>4</w:t>
      </w:r>
      <w:r w:rsidRPr="008D5662">
        <w:rPr>
          <w:sz w:val="28"/>
          <w:szCs w:val="28"/>
        </w:rPr>
        <w:t>%.</w:t>
      </w:r>
    </w:p>
    <w:p w:rsidR="008D5662" w:rsidRPr="008D5662" w:rsidRDefault="008D5662" w:rsidP="003A1A65">
      <w:pPr>
        <w:spacing w:line="276" w:lineRule="auto"/>
        <w:ind w:right="115" w:firstLine="709"/>
        <w:jc w:val="both"/>
        <w:rPr>
          <w:sz w:val="28"/>
          <w:szCs w:val="28"/>
        </w:rPr>
      </w:pPr>
      <w:r w:rsidRPr="008D5662">
        <w:rPr>
          <w:sz w:val="28"/>
          <w:szCs w:val="28"/>
        </w:rPr>
        <w:t xml:space="preserve">- </w:t>
      </w:r>
      <w:r w:rsidRPr="008D5662">
        <w:rPr>
          <w:sz w:val="28"/>
          <w:szCs w:val="28"/>
          <w:lang w:val="vi-VN"/>
        </w:rPr>
        <w:t xml:space="preserve"> Trẻ </w:t>
      </w:r>
      <w:r w:rsidRPr="008D5662">
        <w:rPr>
          <w:bCs/>
          <w:sz w:val="28"/>
          <w:szCs w:val="28"/>
          <w:lang w:val="vi-VN" w:eastAsia="vi-VN"/>
        </w:rPr>
        <w:t xml:space="preserve">nhận ra các kí hiệu thông thường như cấm sờ ổ điện, cấm lửa và các kí hiệu đèn khi tham gia giao thông đã đạt 100% </w:t>
      </w:r>
      <w:r w:rsidRPr="008D5662">
        <w:rPr>
          <w:sz w:val="28"/>
          <w:szCs w:val="28"/>
        </w:rPr>
        <w:t xml:space="preserve">tăng </w:t>
      </w:r>
      <w:r w:rsidRPr="008D5662">
        <w:rPr>
          <w:sz w:val="28"/>
          <w:szCs w:val="28"/>
          <w:lang w:val="vi-VN"/>
        </w:rPr>
        <w:t>78</w:t>
      </w:r>
      <w:r w:rsidRPr="008D5662">
        <w:rPr>
          <w:sz w:val="28"/>
          <w:szCs w:val="28"/>
        </w:rPr>
        <w:t>%.</w:t>
      </w:r>
    </w:p>
    <w:p w:rsidR="008D5662" w:rsidRPr="008D5662" w:rsidRDefault="008D5662" w:rsidP="003A1A65">
      <w:pPr>
        <w:spacing w:line="276" w:lineRule="auto"/>
        <w:ind w:right="115" w:firstLine="709"/>
        <w:jc w:val="both"/>
        <w:rPr>
          <w:sz w:val="28"/>
          <w:szCs w:val="28"/>
          <w:lang w:val="vi-VN"/>
        </w:rPr>
      </w:pPr>
      <w:r w:rsidRPr="008D5662">
        <w:rPr>
          <w:sz w:val="28"/>
          <w:szCs w:val="28"/>
        </w:rPr>
        <w:t xml:space="preserve">- </w:t>
      </w:r>
      <w:r w:rsidRPr="008D5662">
        <w:rPr>
          <w:bCs/>
          <w:sz w:val="28"/>
          <w:szCs w:val="28"/>
          <w:lang w:val="vi-VN" w:eastAsia="vi-VN"/>
        </w:rPr>
        <w:t xml:space="preserve"> Trẻ biết ăn cơm, kẹo, các loại quả có hạt</w:t>
      </w:r>
      <w:r w:rsidRPr="008D5662">
        <w:rPr>
          <w:bCs/>
          <w:sz w:val="28"/>
          <w:szCs w:val="28"/>
          <w:lang w:eastAsia="vi-VN"/>
        </w:rPr>
        <w:t>…</w:t>
      </w:r>
      <w:r w:rsidRPr="008D5662">
        <w:rPr>
          <w:bCs/>
          <w:sz w:val="28"/>
          <w:szCs w:val="28"/>
          <w:lang w:val="vi-VN" w:eastAsia="vi-VN"/>
        </w:rPr>
        <w:t xml:space="preserve"> không cười, đùa</w:t>
      </w:r>
      <w:r w:rsidRPr="008D5662">
        <w:rPr>
          <w:sz w:val="28"/>
          <w:szCs w:val="28"/>
        </w:rPr>
        <w:t xml:space="preserve"> đã đạt</w:t>
      </w:r>
      <w:r w:rsidRPr="008D5662">
        <w:rPr>
          <w:sz w:val="28"/>
          <w:szCs w:val="28"/>
          <w:lang w:val="vi-VN"/>
        </w:rPr>
        <w:t xml:space="preserve"> 94%</w:t>
      </w:r>
      <w:r w:rsidRPr="008D5662">
        <w:rPr>
          <w:sz w:val="28"/>
          <w:szCs w:val="28"/>
        </w:rPr>
        <w:t xml:space="preserve"> tăng 71%.</w:t>
      </w:r>
    </w:p>
    <w:p w:rsidR="008D5662" w:rsidRPr="008D5662" w:rsidRDefault="008D5662" w:rsidP="003A1A65">
      <w:pPr>
        <w:spacing w:line="276" w:lineRule="auto"/>
        <w:ind w:right="115" w:firstLine="709"/>
        <w:jc w:val="both"/>
        <w:rPr>
          <w:bCs/>
          <w:sz w:val="28"/>
          <w:szCs w:val="28"/>
          <w:lang w:val="vi-VN" w:eastAsia="vi-VN"/>
        </w:rPr>
      </w:pPr>
      <w:r w:rsidRPr="008D5662">
        <w:rPr>
          <w:sz w:val="28"/>
          <w:szCs w:val="28"/>
          <w:lang w:val="vi-VN"/>
        </w:rPr>
        <w:t>-</w:t>
      </w:r>
      <w:r w:rsidRPr="008D5662">
        <w:rPr>
          <w:bCs/>
          <w:sz w:val="28"/>
          <w:szCs w:val="28"/>
          <w:lang w:val="vi-VN" w:eastAsia="vi-VN"/>
        </w:rPr>
        <w:t xml:space="preserve"> Trẻ biết gọi người giúp đỡ khi gặp khó khăn như bị ngã, bị chảy máu, bị lạc đã đạt 100% tăng 74%.</w:t>
      </w:r>
    </w:p>
    <w:p w:rsidR="008D5662" w:rsidRPr="008D5662" w:rsidRDefault="008D5662" w:rsidP="003A1A65">
      <w:pPr>
        <w:spacing w:line="276" w:lineRule="auto"/>
        <w:ind w:right="115" w:firstLine="709"/>
        <w:jc w:val="both"/>
        <w:rPr>
          <w:bCs/>
          <w:sz w:val="28"/>
          <w:szCs w:val="28"/>
          <w:lang w:val="vi-VN" w:eastAsia="vi-VN"/>
        </w:rPr>
      </w:pPr>
      <w:r w:rsidRPr="008D5662">
        <w:rPr>
          <w:bCs/>
          <w:sz w:val="28"/>
          <w:szCs w:val="28"/>
          <w:lang w:val="vi-VN" w:eastAsia="vi-VN"/>
        </w:rPr>
        <w:t>- Trẻ biết không đi, chạy nhảy vào chỗ có nước trơn. Biết tránh các nơi nguy hiểm (ao, hồ…).đã đạt 100% tăng 78%.</w:t>
      </w:r>
    </w:p>
    <w:p w:rsidR="008D5662" w:rsidRPr="008D5662" w:rsidRDefault="008D5662" w:rsidP="003A1A65">
      <w:pPr>
        <w:tabs>
          <w:tab w:val="left" w:pos="284"/>
        </w:tabs>
        <w:spacing w:line="276" w:lineRule="auto"/>
        <w:ind w:right="115" w:firstLine="709"/>
        <w:jc w:val="both"/>
        <w:rPr>
          <w:b/>
          <w:i/>
          <w:sz w:val="28"/>
          <w:szCs w:val="28"/>
        </w:rPr>
      </w:pPr>
      <w:r w:rsidRPr="008D5662">
        <w:rPr>
          <w:b/>
          <w:i/>
          <w:sz w:val="28"/>
          <w:szCs w:val="28"/>
        </w:rPr>
        <w:t xml:space="preserve">* Đối với phụ huynh: </w:t>
      </w:r>
    </w:p>
    <w:p w:rsidR="008D5662" w:rsidRPr="008D5662" w:rsidRDefault="008D5662" w:rsidP="003A1A65">
      <w:pPr>
        <w:tabs>
          <w:tab w:val="left" w:pos="567"/>
        </w:tabs>
        <w:spacing w:line="276" w:lineRule="auto"/>
        <w:ind w:firstLine="709"/>
        <w:jc w:val="both"/>
        <w:rPr>
          <w:bCs/>
          <w:color w:val="000000"/>
          <w:sz w:val="28"/>
          <w:szCs w:val="28"/>
          <w:shd w:val="clear" w:color="auto" w:fill="FFFFFF"/>
        </w:rPr>
      </w:pPr>
      <w:r w:rsidRPr="008D5662">
        <w:rPr>
          <w:bCs/>
          <w:color w:val="000000"/>
          <w:sz w:val="28"/>
          <w:szCs w:val="28"/>
          <w:shd w:val="clear" w:color="auto" w:fill="FFFFFF"/>
        </w:rPr>
        <w:t>Các bậc cha mẹ đã có thói quen lắng nghe trẻ nói, hiểu về những gì trẻ đang suy nghĩ và mong muốn. Bố mẹ đã biết thể hiện sự quan tâm đúng mực, phối hợp chặt chẽ với cô giáo trong việc dạy trẻ các kỹ năng sống, thường xuyên  trao đổi với giáo viên bằng nhiều hình thức trực tiếp hoặc thông qua bảng thông tin dành cho cha mẹ, bảng đánh giá trẻ ở lớp.</w:t>
      </w:r>
    </w:p>
    <w:p w:rsidR="008D5662" w:rsidRPr="008D5662" w:rsidRDefault="008D5662" w:rsidP="003A1A65">
      <w:pPr>
        <w:tabs>
          <w:tab w:val="left" w:pos="567"/>
        </w:tabs>
        <w:spacing w:line="276" w:lineRule="auto"/>
        <w:ind w:firstLine="709"/>
        <w:jc w:val="both"/>
        <w:rPr>
          <w:bCs/>
          <w:color w:val="000000"/>
          <w:sz w:val="28"/>
          <w:szCs w:val="28"/>
          <w:shd w:val="clear" w:color="auto" w:fill="FFFFFF"/>
        </w:rPr>
      </w:pPr>
      <w:r w:rsidRPr="008D5662">
        <w:rPr>
          <w:bCs/>
          <w:color w:val="000000"/>
          <w:sz w:val="28"/>
          <w:szCs w:val="28"/>
          <w:shd w:val="clear" w:color="auto" w:fill="FFFFFF"/>
        </w:rPr>
        <w:t>- Mối quan hệ giữa cha mẹ và các con tốt hơn, đa số cha mẹ dịu dàng, ít la mắng trẻ. Nhiều cha mẹ đã cho con tham gia các lớp năng khiếu phù hợp với khả năng của trẻ và nhiều bậc phụ huynh đã thể hiện sự hài lòng về cách dạy của các cô và nhận thức của con mình.</w:t>
      </w:r>
    </w:p>
    <w:p w:rsidR="008D5662" w:rsidRPr="008D5662" w:rsidRDefault="008D5662" w:rsidP="003A1A65">
      <w:pPr>
        <w:tabs>
          <w:tab w:val="left" w:pos="567"/>
        </w:tabs>
        <w:spacing w:line="276" w:lineRule="auto"/>
        <w:ind w:firstLine="709"/>
        <w:jc w:val="both"/>
        <w:rPr>
          <w:bCs/>
          <w:color w:val="000000"/>
          <w:sz w:val="28"/>
          <w:szCs w:val="28"/>
          <w:shd w:val="clear" w:color="auto" w:fill="FFFFFF"/>
        </w:rPr>
      </w:pPr>
      <w:r w:rsidRPr="008D5662">
        <w:rPr>
          <w:bCs/>
          <w:color w:val="000000"/>
          <w:sz w:val="28"/>
          <w:szCs w:val="28"/>
          <w:shd w:val="clear" w:color="auto" w:fill="FFFFFF"/>
        </w:rPr>
        <w:t>- Phụ huynh có sự tin tưởng vào kết quả giáo dục của nhà trường, tổ thái độ thân thiện với cô luôn ủng hộ những kế hoạch hoạt động của lớp của trường</w:t>
      </w:r>
      <w:r w:rsidRPr="008D5662">
        <w:rPr>
          <w:b/>
          <w:sz w:val="28"/>
          <w:szCs w:val="28"/>
        </w:rPr>
        <w:t xml:space="preserve"> </w:t>
      </w:r>
      <w:r>
        <w:rPr>
          <w:b/>
          <w:sz w:val="28"/>
          <w:szCs w:val="28"/>
        </w:rPr>
        <w:t xml:space="preserve">2. </w:t>
      </w:r>
      <w:r w:rsidRPr="008D5662">
        <w:rPr>
          <w:b/>
          <w:sz w:val="28"/>
          <w:szCs w:val="28"/>
        </w:rPr>
        <w:t>Kiến nghị:</w:t>
      </w:r>
    </w:p>
    <w:p w:rsidR="008D5662" w:rsidRPr="008D5662" w:rsidRDefault="008D5662" w:rsidP="003A1A65">
      <w:pPr>
        <w:tabs>
          <w:tab w:val="left" w:pos="284"/>
        </w:tabs>
        <w:spacing w:line="276" w:lineRule="auto"/>
        <w:ind w:right="113" w:firstLine="709"/>
        <w:jc w:val="both"/>
        <w:rPr>
          <w:b/>
          <w:sz w:val="28"/>
          <w:szCs w:val="28"/>
        </w:rPr>
      </w:pPr>
      <w:r w:rsidRPr="008D5662">
        <w:rPr>
          <w:b/>
          <w:i/>
          <w:sz w:val="28"/>
          <w:szCs w:val="28"/>
        </w:rPr>
        <w:t>* Đối với phòng giáo dục:</w:t>
      </w:r>
      <w:r w:rsidRPr="008D5662">
        <w:rPr>
          <w:b/>
          <w:sz w:val="28"/>
          <w:szCs w:val="28"/>
        </w:rPr>
        <w:t xml:space="preserve"> </w:t>
      </w:r>
    </w:p>
    <w:p w:rsidR="008D5662" w:rsidRPr="008D5662" w:rsidRDefault="008D5662" w:rsidP="003A1A65">
      <w:pPr>
        <w:tabs>
          <w:tab w:val="left" w:pos="284"/>
        </w:tabs>
        <w:spacing w:line="276" w:lineRule="auto"/>
        <w:ind w:right="113" w:firstLine="709"/>
        <w:jc w:val="both"/>
        <w:rPr>
          <w:b/>
          <w:color w:val="7030A0"/>
          <w:sz w:val="28"/>
          <w:szCs w:val="28"/>
        </w:rPr>
      </w:pPr>
      <w:r w:rsidRPr="008D5662">
        <w:rPr>
          <w:sz w:val="28"/>
          <w:szCs w:val="28"/>
        </w:rPr>
        <w:t xml:space="preserve">- Tổ chức các sân chơi nhằm tạo điều kiện cho trẻ mầm non nói chung và trẻ </w:t>
      </w:r>
      <w:r w:rsidR="003A1A65">
        <w:rPr>
          <w:sz w:val="28"/>
          <w:szCs w:val="28"/>
        </w:rPr>
        <w:t>5-6</w:t>
      </w:r>
      <w:r w:rsidRPr="008D5662">
        <w:rPr>
          <w:sz w:val="28"/>
          <w:szCs w:val="28"/>
        </w:rPr>
        <w:t xml:space="preserve"> tuổi nói riêng phát triển tư duy, khả năng sáng tạo</w:t>
      </w:r>
      <w:r w:rsidRPr="008D5662">
        <w:rPr>
          <w:sz w:val="28"/>
          <w:szCs w:val="28"/>
          <w:lang w:val="vi-VN"/>
        </w:rPr>
        <w:t xml:space="preserve">, trải nghiệm </w:t>
      </w:r>
      <w:r w:rsidRPr="008D5662">
        <w:rPr>
          <w:sz w:val="28"/>
          <w:szCs w:val="28"/>
        </w:rPr>
        <w:t>một cách hiệu quả.</w:t>
      </w:r>
    </w:p>
    <w:p w:rsidR="008D5662" w:rsidRPr="008D5662" w:rsidRDefault="008D5662" w:rsidP="003A1A65">
      <w:pPr>
        <w:spacing w:line="276" w:lineRule="auto"/>
        <w:ind w:right="113" w:firstLine="709"/>
        <w:jc w:val="both"/>
        <w:rPr>
          <w:sz w:val="28"/>
          <w:szCs w:val="28"/>
        </w:rPr>
      </w:pPr>
      <w:r w:rsidRPr="008D5662">
        <w:rPr>
          <w:sz w:val="28"/>
          <w:szCs w:val="28"/>
        </w:rPr>
        <w:t xml:space="preserve">- Thường xuyên tổ chức các buổi tọa đàm, xây dựng những hoạt động rèn luyện kĩ năng cho trẻ để giáo viên học tập và nâng cao trình độ chuyên môm cũng như những kĩ năng cần thiết để dạy trẻ. </w:t>
      </w:r>
    </w:p>
    <w:p w:rsidR="008D5662" w:rsidRPr="008D5662" w:rsidRDefault="008D5662" w:rsidP="003A1A65">
      <w:pPr>
        <w:spacing w:line="276" w:lineRule="auto"/>
        <w:ind w:right="113" w:firstLine="709"/>
        <w:jc w:val="both"/>
        <w:rPr>
          <w:sz w:val="28"/>
          <w:szCs w:val="28"/>
        </w:rPr>
      </w:pPr>
      <w:r w:rsidRPr="008D5662">
        <w:rPr>
          <w:sz w:val="28"/>
          <w:szCs w:val="28"/>
        </w:rPr>
        <w:t>-</w:t>
      </w:r>
      <w:r w:rsidRPr="008D5662">
        <w:rPr>
          <w:kern w:val="36"/>
          <w:sz w:val="28"/>
          <w:szCs w:val="28"/>
        </w:rPr>
        <w:t xml:space="preserve"> Bổ sung thêm các tài liệu cần thiết liên quan đến việc phòng, chống tai nạn thương tích cho trẻ. </w:t>
      </w:r>
    </w:p>
    <w:p w:rsidR="008D5662" w:rsidRPr="008D5662" w:rsidRDefault="008D5662" w:rsidP="003A1A65">
      <w:pPr>
        <w:tabs>
          <w:tab w:val="left" w:pos="426"/>
          <w:tab w:val="left" w:pos="709"/>
        </w:tabs>
        <w:spacing w:line="276" w:lineRule="auto"/>
        <w:ind w:right="113" w:firstLine="709"/>
        <w:jc w:val="both"/>
        <w:rPr>
          <w:kern w:val="36"/>
          <w:sz w:val="28"/>
          <w:szCs w:val="28"/>
        </w:rPr>
      </w:pPr>
      <w:r w:rsidRPr="008D5662">
        <w:rPr>
          <w:b/>
          <w:i/>
          <w:sz w:val="28"/>
          <w:szCs w:val="28"/>
        </w:rPr>
        <w:lastRenderedPageBreak/>
        <w:t>* Đối với trường:</w:t>
      </w:r>
      <w:r w:rsidRPr="008D5662">
        <w:rPr>
          <w:kern w:val="36"/>
          <w:sz w:val="28"/>
          <w:szCs w:val="28"/>
        </w:rPr>
        <w:t xml:space="preserve"> </w:t>
      </w:r>
    </w:p>
    <w:p w:rsidR="008D5662" w:rsidRPr="008D5662" w:rsidRDefault="008D5662" w:rsidP="003A1A65">
      <w:pPr>
        <w:tabs>
          <w:tab w:val="left" w:pos="426"/>
          <w:tab w:val="left" w:pos="709"/>
        </w:tabs>
        <w:spacing w:line="276" w:lineRule="auto"/>
        <w:ind w:right="113" w:firstLine="709"/>
        <w:jc w:val="both"/>
        <w:rPr>
          <w:color w:val="7030A0"/>
          <w:kern w:val="36"/>
          <w:sz w:val="28"/>
          <w:szCs w:val="28"/>
        </w:rPr>
      </w:pPr>
      <w:r w:rsidRPr="008D5662">
        <w:rPr>
          <w:sz w:val="28"/>
          <w:szCs w:val="28"/>
        </w:rPr>
        <w:t>- Tổ chức tập huấn cho giáo viên nâng cao kỹ năng xử lý các tình huống tai nạn thương tích.</w:t>
      </w:r>
    </w:p>
    <w:p w:rsidR="008D5662" w:rsidRPr="008D5662" w:rsidRDefault="008D5662" w:rsidP="003A1A65">
      <w:pPr>
        <w:spacing w:line="276" w:lineRule="auto"/>
        <w:ind w:right="113" w:firstLine="709"/>
        <w:jc w:val="both"/>
        <w:rPr>
          <w:sz w:val="28"/>
          <w:szCs w:val="28"/>
        </w:rPr>
      </w:pPr>
      <w:r w:rsidRPr="008D5662">
        <w:rPr>
          <w:sz w:val="28"/>
          <w:szCs w:val="28"/>
        </w:rPr>
        <w:t xml:space="preserve">- Tạo điều kiện cho trẻ được hoạt động với thiên nhiên, với môi trường xung quanh nhiều hơn để trẻ có cơ hội khám phá và phát triển.Từ đó, tạo ra khả năng nhận thức tốt hơn, trẻ có nhiều ý tưởng hơn để ứng dụng vào bài học. </w:t>
      </w:r>
    </w:p>
    <w:p w:rsidR="008D5662" w:rsidRPr="003A1A65" w:rsidRDefault="008D5662" w:rsidP="003A1A65">
      <w:pPr>
        <w:spacing w:line="276" w:lineRule="auto"/>
        <w:ind w:right="113" w:firstLine="709"/>
        <w:jc w:val="both"/>
        <w:rPr>
          <w:sz w:val="28"/>
          <w:szCs w:val="28"/>
        </w:rPr>
      </w:pPr>
      <w:r w:rsidRPr="003A1A65">
        <w:rPr>
          <w:b/>
          <w:i/>
          <w:sz w:val="28"/>
          <w:szCs w:val="28"/>
        </w:rPr>
        <w:t xml:space="preserve">* Đối với phụ huynh: </w:t>
      </w:r>
    </w:p>
    <w:p w:rsidR="008D5662" w:rsidRPr="008D5662" w:rsidRDefault="008D5662" w:rsidP="003A1A65">
      <w:pPr>
        <w:tabs>
          <w:tab w:val="left" w:pos="284"/>
          <w:tab w:val="left" w:pos="567"/>
        </w:tabs>
        <w:spacing w:line="276" w:lineRule="auto"/>
        <w:ind w:right="113" w:firstLine="709"/>
        <w:jc w:val="both"/>
        <w:rPr>
          <w:sz w:val="28"/>
          <w:szCs w:val="28"/>
        </w:rPr>
      </w:pPr>
      <w:r w:rsidRPr="008D5662">
        <w:rPr>
          <w:sz w:val="28"/>
          <w:szCs w:val="28"/>
        </w:rPr>
        <w:t xml:space="preserve">- Quan tâm hơn nữa đến việc học tập của con em mình trong đó có vấn đề làm thế nào để kích thích, phát triển tư duy tốt nhất cho trẻ. </w:t>
      </w:r>
    </w:p>
    <w:p w:rsidR="008D5662" w:rsidRPr="008D5662" w:rsidRDefault="008D5662" w:rsidP="003A1A65">
      <w:pPr>
        <w:tabs>
          <w:tab w:val="left" w:pos="284"/>
          <w:tab w:val="left" w:pos="567"/>
        </w:tabs>
        <w:spacing w:line="276" w:lineRule="auto"/>
        <w:ind w:right="113" w:firstLine="709"/>
        <w:jc w:val="both"/>
        <w:rPr>
          <w:sz w:val="28"/>
          <w:szCs w:val="28"/>
        </w:rPr>
      </w:pPr>
      <w:r w:rsidRPr="008D5662">
        <w:rPr>
          <w:sz w:val="28"/>
          <w:szCs w:val="28"/>
        </w:rPr>
        <w:t xml:space="preserve">- Lựa chọn phương pháp dạy học tốt nhất, sưu tầm nội dung giáo dục trong trường mầm non để cùng giáo viên giáo dục trẻ được tốt nhất. </w:t>
      </w:r>
    </w:p>
    <w:p w:rsidR="008D5662" w:rsidRPr="008D5662" w:rsidRDefault="008D5662" w:rsidP="003A1A65">
      <w:pPr>
        <w:tabs>
          <w:tab w:val="left" w:pos="426"/>
        </w:tabs>
        <w:spacing w:line="276" w:lineRule="auto"/>
        <w:ind w:right="113" w:firstLine="709"/>
        <w:jc w:val="both"/>
        <w:rPr>
          <w:b/>
          <w:i/>
          <w:color w:val="FF0000"/>
          <w:sz w:val="28"/>
          <w:szCs w:val="28"/>
        </w:rPr>
      </w:pPr>
      <w:r w:rsidRPr="008D5662">
        <w:rPr>
          <w:sz w:val="28"/>
          <w:szCs w:val="28"/>
        </w:rPr>
        <w:t xml:space="preserve">Trên đây là một số kinh nghiệm của tôi trong việc áp dụng sáng kiến: </w:t>
      </w:r>
      <w:r w:rsidRPr="003A1A65">
        <w:rPr>
          <w:i/>
          <w:sz w:val="28"/>
          <w:szCs w:val="28"/>
        </w:rPr>
        <w:t xml:space="preserve">Một số biện pháp giúp trẻ </w:t>
      </w:r>
      <w:r w:rsidR="008035CB">
        <w:rPr>
          <w:i/>
          <w:sz w:val="28"/>
          <w:szCs w:val="28"/>
        </w:rPr>
        <w:t>5-6</w:t>
      </w:r>
      <w:r w:rsidR="00DA7373">
        <w:rPr>
          <w:i/>
          <w:sz w:val="28"/>
          <w:szCs w:val="28"/>
        </w:rPr>
        <w:t xml:space="preserve"> </w:t>
      </w:r>
      <w:r w:rsidRPr="003A1A65">
        <w:rPr>
          <w:i/>
          <w:sz w:val="28"/>
          <w:szCs w:val="28"/>
        </w:rPr>
        <w:t xml:space="preserve"> tuổi nhận biết và phòng tránh nguy hiểm thường gặp hằng ngày ở trường mầm non.” </w:t>
      </w:r>
      <w:r w:rsidRPr="008D5662">
        <w:rPr>
          <w:sz w:val="28"/>
          <w:szCs w:val="28"/>
        </w:rPr>
        <w:t>Rất mong nhận được sự đóng góp ý kiến của hội đồng khoa học các cấp và các chị em đồng nghiệp để việc ứng dụng sáng kiến vào giảng dạy đạt kết quả cao.</w:t>
      </w:r>
    </w:p>
    <w:p w:rsidR="008D5662" w:rsidRPr="008D5662" w:rsidRDefault="008D5662" w:rsidP="003A1A65">
      <w:pPr>
        <w:pStyle w:val="Header"/>
        <w:spacing w:line="276" w:lineRule="auto"/>
        <w:ind w:firstLine="709"/>
        <w:jc w:val="both"/>
        <w:rPr>
          <w:b/>
          <w:i/>
          <w:sz w:val="28"/>
          <w:szCs w:val="28"/>
        </w:rPr>
      </w:pPr>
      <w:r w:rsidRPr="008D5662">
        <w:rPr>
          <w:b/>
          <w:i/>
          <w:sz w:val="28"/>
          <w:szCs w:val="28"/>
        </w:rPr>
        <w:t xml:space="preserve">Tôi xin chân thành cảm ơn!     </w:t>
      </w:r>
    </w:p>
    <w:p w:rsidR="00DC76F2" w:rsidRPr="008D5662" w:rsidRDefault="00DC76F2" w:rsidP="00DC76F2">
      <w:pPr>
        <w:spacing w:line="288" w:lineRule="auto"/>
        <w:ind w:firstLine="720"/>
        <w:rPr>
          <w:sz w:val="28"/>
          <w:szCs w:val="28"/>
          <w:lang w:val="pt-BR"/>
        </w:rPr>
      </w:pPr>
    </w:p>
    <w:p w:rsidR="001D450B" w:rsidRDefault="001D450B">
      <w:pPr>
        <w:rPr>
          <w:b/>
          <w:bCs/>
          <w:sz w:val="28"/>
          <w:szCs w:val="28"/>
          <w:lang w:val="pt-BR" w:eastAsia="ja-JP"/>
        </w:rPr>
      </w:pPr>
    </w:p>
    <w:p w:rsidR="009E2E11" w:rsidRDefault="009E2E11">
      <w:pPr>
        <w:rPr>
          <w:b/>
          <w:bCs/>
          <w:sz w:val="28"/>
          <w:szCs w:val="28"/>
          <w:lang w:val="pt-BR" w:eastAsia="ja-JP"/>
        </w:rPr>
      </w:pPr>
    </w:p>
    <w:p w:rsidR="009E2E11" w:rsidRDefault="009E2E11">
      <w:pPr>
        <w:rPr>
          <w:b/>
          <w:bCs/>
          <w:sz w:val="28"/>
          <w:szCs w:val="28"/>
          <w:lang w:val="pt-BR" w:eastAsia="ja-JP"/>
        </w:rPr>
      </w:pPr>
    </w:p>
    <w:p w:rsidR="009E2E11" w:rsidRDefault="009E2E11">
      <w:pPr>
        <w:rPr>
          <w:b/>
          <w:bCs/>
          <w:sz w:val="28"/>
          <w:szCs w:val="28"/>
          <w:lang w:val="pt-BR" w:eastAsia="ja-JP"/>
        </w:rPr>
      </w:pPr>
    </w:p>
    <w:p w:rsidR="009E2E11" w:rsidRDefault="009E2E11">
      <w:pPr>
        <w:rPr>
          <w:b/>
          <w:bCs/>
          <w:sz w:val="28"/>
          <w:szCs w:val="28"/>
          <w:lang w:val="pt-BR" w:eastAsia="ja-JP"/>
        </w:rPr>
      </w:pPr>
    </w:p>
    <w:p w:rsidR="009E2E11" w:rsidRDefault="009E2E11">
      <w:pPr>
        <w:rPr>
          <w:b/>
          <w:bCs/>
          <w:sz w:val="28"/>
          <w:szCs w:val="28"/>
          <w:lang w:val="pt-BR" w:eastAsia="ja-JP"/>
        </w:rPr>
      </w:pPr>
    </w:p>
    <w:p w:rsidR="009E2E11" w:rsidRDefault="009E2E11">
      <w:pPr>
        <w:rPr>
          <w:b/>
          <w:bCs/>
          <w:sz w:val="28"/>
          <w:szCs w:val="28"/>
          <w:lang w:val="pt-BR" w:eastAsia="ja-JP"/>
        </w:rPr>
      </w:pPr>
    </w:p>
    <w:p w:rsidR="009E2E11" w:rsidRDefault="009E2E11">
      <w:pPr>
        <w:rPr>
          <w:b/>
          <w:bCs/>
          <w:sz w:val="28"/>
          <w:szCs w:val="28"/>
          <w:lang w:val="pt-BR" w:eastAsia="ja-JP"/>
        </w:rPr>
      </w:pPr>
    </w:p>
    <w:p w:rsidR="009E2E11" w:rsidRDefault="009E2E11">
      <w:pPr>
        <w:rPr>
          <w:b/>
          <w:bCs/>
          <w:sz w:val="28"/>
          <w:szCs w:val="28"/>
          <w:lang w:val="pt-BR" w:eastAsia="ja-JP"/>
        </w:rPr>
      </w:pPr>
    </w:p>
    <w:p w:rsidR="009E2E11" w:rsidRDefault="009E2E11">
      <w:pPr>
        <w:rPr>
          <w:b/>
          <w:bCs/>
          <w:sz w:val="28"/>
          <w:szCs w:val="28"/>
          <w:lang w:val="pt-BR" w:eastAsia="ja-JP"/>
        </w:rPr>
      </w:pPr>
    </w:p>
    <w:p w:rsidR="009E2E11" w:rsidRDefault="009E2E11">
      <w:pPr>
        <w:rPr>
          <w:b/>
          <w:bCs/>
          <w:sz w:val="28"/>
          <w:szCs w:val="28"/>
          <w:lang w:val="pt-BR" w:eastAsia="ja-JP"/>
        </w:rPr>
      </w:pPr>
    </w:p>
    <w:p w:rsidR="009E2E11" w:rsidRDefault="009E2E11">
      <w:pPr>
        <w:rPr>
          <w:b/>
          <w:bCs/>
          <w:sz w:val="28"/>
          <w:szCs w:val="28"/>
          <w:lang w:val="pt-BR" w:eastAsia="ja-JP"/>
        </w:rPr>
      </w:pPr>
    </w:p>
    <w:p w:rsidR="009E2E11" w:rsidRDefault="009E2E11">
      <w:pPr>
        <w:rPr>
          <w:b/>
          <w:bCs/>
          <w:sz w:val="28"/>
          <w:szCs w:val="28"/>
          <w:lang w:val="pt-BR" w:eastAsia="ja-JP"/>
        </w:rPr>
      </w:pPr>
    </w:p>
    <w:p w:rsidR="009E2E11" w:rsidRDefault="009E2E11">
      <w:pPr>
        <w:rPr>
          <w:b/>
          <w:bCs/>
          <w:sz w:val="28"/>
          <w:szCs w:val="28"/>
          <w:lang w:val="pt-BR" w:eastAsia="ja-JP"/>
        </w:rPr>
      </w:pPr>
    </w:p>
    <w:p w:rsidR="009E2E11" w:rsidRDefault="009E2E11">
      <w:pPr>
        <w:rPr>
          <w:b/>
          <w:bCs/>
          <w:sz w:val="28"/>
          <w:szCs w:val="28"/>
          <w:lang w:val="pt-BR" w:eastAsia="ja-JP"/>
        </w:rPr>
      </w:pPr>
    </w:p>
    <w:p w:rsidR="009E2E11" w:rsidRDefault="009E2E11">
      <w:pPr>
        <w:rPr>
          <w:b/>
          <w:bCs/>
          <w:sz w:val="28"/>
          <w:szCs w:val="28"/>
          <w:lang w:val="pt-BR" w:eastAsia="ja-JP"/>
        </w:rPr>
      </w:pPr>
    </w:p>
    <w:p w:rsidR="009E2E11" w:rsidRDefault="009E2E11">
      <w:pPr>
        <w:rPr>
          <w:b/>
          <w:bCs/>
          <w:sz w:val="28"/>
          <w:szCs w:val="28"/>
          <w:lang w:val="pt-BR" w:eastAsia="ja-JP"/>
        </w:rPr>
      </w:pPr>
    </w:p>
    <w:p w:rsidR="009E2E11" w:rsidRDefault="009E2E11">
      <w:pPr>
        <w:rPr>
          <w:b/>
          <w:bCs/>
          <w:sz w:val="28"/>
          <w:szCs w:val="28"/>
          <w:lang w:val="pt-BR" w:eastAsia="ja-JP"/>
        </w:rPr>
      </w:pPr>
    </w:p>
    <w:p w:rsidR="009E2E11" w:rsidRDefault="009E2E11">
      <w:pPr>
        <w:rPr>
          <w:b/>
          <w:bCs/>
          <w:sz w:val="28"/>
          <w:szCs w:val="28"/>
          <w:lang w:val="pt-BR" w:eastAsia="ja-JP"/>
        </w:rPr>
      </w:pPr>
    </w:p>
    <w:p w:rsidR="009E2E11" w:rsidRDefault="009E2E11">
      <w:pPr>
        <w:rPr>
          <w:b/>
          <w:bCs/>
          <w:sz w:val="28"/>
          <w:szCs w:val="28"/>
          <w:lang w:val="pt-BR" w:eastAsia="ja-JP"/>
        </w:rPr>
      </w:pPr>
    </w:p>
    <w:p w:rsidR="009E2E11" w:rsidRDefault="009E2E11">
      <w:pPr>
        <w:rPr>
          <w:b/>
          <w:bCs/>
          <w:sz w:val="28"/>
          <w:szCs w:val="28"/>
          <w:lang w:val="pt-BR" w:eastAsia="ja-JP"/>
        </w:rPr>
      </w:pPr>
    </w:p>
    <w:p w:rsidR="008035CB" w:rsidRDefault="008035CB">
      <w:pPr>
        <w:rPr>
          <w:b/>
          <w:bCs/>
          <w:sz w:val="28"/>
          <w:szCs w:val="28"/>
          <w:lang w:val="pt-BR" w:eastAsia="ja-JP"/>
        </w:rPr>
      </w:pPr>
    </w:p>
    <w:p w:rsidR="008035CB" w:rsidRDefault="008035CB">
      <w:pPr>
        <w:rPr>
          <w:b/>
          <w:bCs/>
          <w:sz w:val="28"/>
          <w:szCs w:val="28"/>
          <w:lang w:val="pt-BR" w:eastAsia="ja-JP"/>
        </w:rPr>
      </w:pPr>
    </w:p>
    <w:p w:rsidR="008035CB" w:rsidRDefault="008035CB">
      <w:pPr>
        <w:rPr>
          <w:b/>
          <w:bCs/>
          <w:sz w:val="28"/>
          <w:szCs w:val="28"/>
          <w:lang w:val="pt-BR" w:eastAsia="ja-JP"/>
        </w:rPr>
      </w:pPr>
      <w:bookmarkStart w:id="14" w:name="_GoBack"/>
      <w:bookmarkEnd w:id="14"/>
    </w:p>
    <w:p w:rsidR="00DC76F2" w:rsidRPr="00DC76F2" w:rsidRDefault="00DC76F2" w:rsidP="00DC76F2">
      <w:pPr>
        <w:pStyle w:val="1"/>
        <w:spacing w:line="288" w:lineRule="auto"/>
        <w:rPr>
          <w:lang w:eastAsia="ja-JP"/>
        </w:rPr>
      </w:pPr>
      <w:r w:rsidRPr="00DC76F2">
        <w:rPr>
          <w:lang w:eastAsia="ja-JP"/>
        </w:rPr>
        <w:lastRenderedPageBreak/>
        <w:t>IV. PHỤ LỤC</w:t>
      </w:r>
    </w:p>
    <w:p w:rsidR="00DC76F2" w:rsidRDefault="00DC76F2" w:rsidP="00DC76F2">
      <w:pPr>
        <w:pStyle w:val="1"/>
        <w:spacing w:line="288" w:lineRule="auto"/>
        <w:jc w:val="left"/>
        <w:rPr>
          <w:i/>
          <w:color w:val="FF0000"/>
          <w:sz w:val="26"/>
          <w:lang w:eastAsia="ja-JP"/>
        </w:rPr>
      </w:pPr>
      <w:r w:rsidRPr="00D006A1">
        <w:rPr>
          <w:i/>
          <w:color w:val="FF0000"/>
          <w:sz w:val="26"/>
          <w:lang w:eastAsia="ja-JP"/>
        </w:rPr>
        <w:t>Hình ảnh minh họa</w:t>
      </w:r>
    </w:p>
    <w:p w:rsidR="003A1A65" w:rsidRDefault="003A1A65" w:rsidP="00DC76F2">
      <w:pPr>
        <w:pStyle w:val="1"/>
        <w:spacing w:line="288" w:lineRule="auto"/>
        <w:jc w:val="left"/>
        <w:rPr>
          <w:i/>
          <w:color w:val="FF0000"/>
          <w:sz w:val="26"/>
          <w:lang w:eastAsia="ja-JP"/>
        </w:rPr>
      </w:pPr>
      <w:r>
        <w:rPr>
          <w:noProof/>
          <w:lang w:val="en-US"/>
        </w:rPr>
        <w:drawing>
          <wp:inline distT="0" distB="0" distL="0" distR="0" wp14:anchorId="7D186024" wp14:editId="2B2D3E8A">
            <wp:extent cx="5715687" cy="233916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787" cy="2341659"/>
                    </a:xfrm>
                    <a:prstGeom prst="rect">
                      <a:avLst/>
                    </a:prstGeom>
                    <a:noFill/>
                  </pic:spPr>
                </pic:pic>
              </a:graphicData>
            </a:graphic>
          </wp:inline>
        </w:drawing>
      </w:r>
    </w:p>
    <w:p w:rsidR="003A1A65" w:rsidRPr="003A1A65" w:rsidRDefault="003A1A65" w:rsidP="003A1A65">
      <w:pPr>
        <w:spacing w:line="24" w:lineRule="atLeast"/>
        <w:ind w:right="113"/>
        <w:jc w:val="center"/>
        <w:rPr>
          <w:b/>
          <w:i/>
          <w:color w:val="FF0000"/>
          <w:sz w:val="28"/>
          <w:szCs w:val="28"/>
        </w:rPr>
      </w:pPr>
      <w:r w:rsidRPr="003A1A65">
        <w:rPr>
          <w:b/>
          <w:i/>
          <w:color w:val="FF0000"/>
          <w:sz w:val="28"/>
          <w:szCs w:val="28"/>
          <w:lang w:val="vi-VN"/>
        </w:rPr>
        <w:t>H</w:t>
      </w:r>
      <w:r w:rsidRPr="003A1A65">
        <w:rPr>
          <w:b/>
          <w:i/>
          <w:color w:val="FF0000"/>
          <w:sz w:val="28"/>
          <w:szCs w:val="28"/>
        </w:rPr>
        <w:t xml:space="preserve">.1. </w:t>
      </w:r>
      <w:r w:rsidRPr="003A1A65">
        <w:rPr>
          <w:b/>
          <w:i/>
          <w:color w:val="FF0000"/>
          <w:sz w:val="28"/>
          <w:szCs w:val="28"/>
          <w:lang w:val="vi-VN"/>
        </w:rPr>
        <w:t>Bài tập nguy hiể</w:t>
      </w:r>
      <w:r w:rsidRPr="003A1A65">
        <w:rPr>
          <w:b/>
          <w:i/>
          <w:color w:val="FF0000"/>
          <w:sz w:val="28"/>
          <w:szCs w:val="28"/>
        </w:rPr>
        <w:t>m</w:t>
      </w:r>
    </w:p>
    <w:p w:rsidR="003A1A65" w:rsidRPr="003A1A65" w:rsidRDefault="003A1A65" w:rsidP="003A1A65">
      <w:pPr>
        <w:jc w:val="center"/>
        <w:rPr>
          <w:i/>
          <w:sz w:val="28"/>
          <w:szCs w:val="28"/>
        </w:rPr>
      </w:pPr>
      <w:r>
        <w:rPr>
          <w:noProof/>
        </w:rPr>
        <w:drawing>
          <wp:inline distT="0" distB="0" distL="0" distR="0" wp14:anchorId="01C4F88C" wp14:editId="7C7FC01D">
            <wp:extent cx="5550195" cy="2711302"/>
            <wp:effectExtent l="76200" t="76200" r="127000" b="127635"/>
            <wp:docPr id="12" name="Picture 12" descr="E:\hường 2018-2019\SKKN 19\nh (2)\20190325_10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hường 2018-2019\SKKN 19\nh (2)\20190325_1039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4462" cy="27085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1A65">
        <w:rPr>
          <w:b/>
          <w:color w:val="FF0000"/>
          <w:lang w:val="vi-VN"/>
        </w:rPr>
        <w:t xml:space="preserve"> </w:t>
      </w:r>
      <w:r w:rsidRPr="003A1A65">
        <w:rPr>
          <w:b/>
          <w:i/>
          <w:color w:val="FF0000"/>
          <w:sz w:val="28"/>
          <w:szCs w:val="28"/>
          <w:lang w:val="vi-VN"/>
        </w:rPr>
        <w:t>H</w:t>
      </w:r>
      <w:r w:rsidRPr="003A1A65">
        <w:rPr>
          <w:b/>
          <w:i/>
          <w:color w:val="FF0000"/>
          <w:sz w:val="28"/>
          <w:szCs w:val="28"/>
        </w:rPr>
        <w:t>.2.Trẻ chơi trò chơi “ Tôi hỏi bạn trả lời”</w:t>
      </w:r>
    </w:p>
    <w:p w:rsidR="003A1A65" w:rsidRDefault="003A1A65" w:rsidP="003A1A65">
      <w:pPr>
        <w:spacing w:line="24" w:lineRule="atLeast"/>
        <w:ind w:right="113"/>
        <w:jc w:val="center"/>
      </w:pPr>
      <w:r>
        <w:rPr>
          <w:noProof/>
        </w:rPr>
        <w:drawing>
          <wp:inline distT="0" distB="0" distL="0" distR="0" wp14:anchorId="4BFA0DA6" wp14:editId="52EA8679">
            <wp:extent cx="5475767" cy="2583712"/>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282" cy="2583955"/>
                    </a:xfrm>
                    <a:prstGeom prst="rect">
                      <a:avLst/>
                    </a:prstGeom>
                    <a:noFill/>
                    <a:ln>
                      <a:noFill/>
                    </a:ln>
                    <a:effectLst/>
                  </pic:spPr>
                </pic:pic>
              </a:graphicData>
            </a:graphic>
          </wp:inline>
        </w:drawing>
      </w:r>
    </w:p>
    <w:p w:rsidR="003A1A65" w:rsidRPr="003A1A65" w:rsidRDefault="003A1A65" w:rsidP="003A1A65">
      <w:pPr>
        <w:spacing w:line="24" w:lineRule="atLeast"/>
        <w:ind w:right="113"/>
        <w:jc w:val="center"/>
        <w:rPr>
          <w:b/>
          <w:i/>
          <w:color w:val="FF0000"/>
          <w:sz w:val="28"/>
          <w:szCs w:val="28"/>
        </w:rPr>
      </w:pPr>
      <w:r w:rsidRPr="003A1A65">
        <w:rPr>
          <w:b/>
          <w:i/>
          <w:color w:val="FF0000"/>
          <w:sz w:val="28"/>
          <w:szCs w:val="28"/>
          <w:lang w:val="vi-VN"/>
        </w:rPr>
        <w:t>H</w:t>
      </w:r>
      <w:r w:rsidRPr="003A1A65">
        <w:rPr>
          <w:b/>
          <w:i/>
          <w:color w:val="FF0000"/>
          <w:sz w:val="28"/>
          <w:szCs w:val="28"/>
        </w:rPr>
        <w:t>.3.</w:t>
      </w:r>
      <w:r w:rsidRPr="003A1A65">
        <w:rPr>
          <w:b/>
          <w:bCs/>
          <w:i/>
          <w:color w:val="FF0000"/>
          <w:sz w:val="28"/>
          <w:szCs w:val="28"/>
          <w:lang w:val="vi-VN"/>
        </w:rPr>
        <w:t>Bé khoanh những con vật hiền lành</w:t>
      </w:r>
    </w:p>
    <w:p w:rsidR="00706D4B" w:rsidRDefault="00706D4B" w:rsidP="00DC76F2">
      <w:pPr>
        <w:pStyle w:val="1"/>
        <w:spacing w:line="288" w:lineRule="auto"/>
        <w:jc w:val="left"/>
        <w:rPr>
          <w:i/>
          <w:color w:val="FF0000"/>
          <w:sz w:val="26"/>
          <w:lang w:eastAsia="ja-JP"/>
        </w:rPr>
      </w:pPr>
    </w:p>
    <w:p w:rsidR="00706D4B" w:rsidRDefault="00706D4B" w:rsidP="00DC76F2">
      <w:pPr>
        <w:pStyle w:val="1"/>
        <w:spacing w:line="288" w:lineRule="auto"/>
        <w:jc w:val="left"/>
        <w:rPr>
          <w:i/>
          <w:color w:val="FF0000"/>
          <w:sz w:val="26"/>
          <w:lang w:eastAsia="ja-JP"/>
        </w:rPr>
      </w:pPr>
    </w:p>
    <w:p w:rsidR="005A0226" w:rsidRDefault="003A1A65" w:rsidP="00DC76F2">
      <w:pPr>
        <w:pStyle w:val="1"/>
        <w:spacing w:line="288" w:lineRule="auto"/>
        <w:jc w:val="left"/>
        <w:rPr>
          <w:i/>
          <w:color w:val="FF0000"/>
          <w:sz w:val="26"/>
          <w:lang w:eastAsia="ja-JP"/>
        </w:rPr>
      </w:pPr>
      <w:r>
        <w:rPr>
          <w:noProof/>
          <w:lang w:val="en-US"/>
        </w:rPr>
        <w:drawing>
          <wp:inline distT="0" distB="0" distL="0" distR="0" wp14:anchorId="0A35C2C0" wp14:editId="4B7CFDB7">
            <wp:extent cx="5624623" cy="2381693"/>
            <wp:effectExtent l="38100" t="38100" r="33655" b="381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4569" cy="2381670"/>
                    </a:xfrm>
                    <a:prstGeom prst="rect">
                      <a:avLst/>
                    </a:prstGeom>
                    <a:noFill/>
                    <a:ln w="38100" cmpd="sng">
                      <a:solidFill>
                        <a:srgbClr val="000000"/>
                      </a:solidFill>
                      <a:miter lim="800000"/>
                      <a:headEnd/>
                      <a:tailEnd/>
                    </a:ln>
                    <a:effectLst/>
                  </pic:spPr>
                </pic:pic>
              </a:graphicData>
            </a:graphic>
          </wp:inline>
        </w:drawing>
      </w:r>
    </w:p>
    <w:bookmarkEnd w:id="0"/>
    <w:p w:rsidR="003A1A65" w:rsidRPr="003A1A65" w:rsidRDefault="009978A3" w:rsidP="003A1A65">
      <w:pPr>
        <w:spacing w:line="24" w:lineRule="atLeast"/>
        <w:ind w:right="113"/>
        <w:jc w:val="center"/>
        <w:rPr>
          <w:i/>
          <w:sz w:val="28"/>
          <w:szCs w:val="28"/>
        </w:rPr>
      </w:pPr>
      <w:r w:rsidRPr="003A1A65">
        <w:rPr>
          <w:i/>
          <w:color w:val="C00000"/>
          <w:sz w:val="28"/>
          <w:szCs w:val="28"/>
        </w:rPr>
        <w:t xml:space="preserve">  </w:t>
      </w:r>
      <w:r w:rsidR="003A1A65" w:rsidRPr="003A1A65">
        <w:rPr>
          <w:b/>
          <w:i/>
          <w:color w:val="FF0000"/>
          <w:sz w:val="28"/>
          <w:szCs w:val="28"/>
          <w:lang w:val="vi-VN"/>
        </w:rPr>
        <w:t>H</w:t>
      </w:r>
      <w:r w:rsidR="003A1A65" w:rsidRPr="003A1A65">
        <w:rPr>
          <w:b/>
          <w:i/>
          <w:color w:val="FF0000"/>
          <w:sz w:val="28"/>
          <w:szCs w:val="28"/>
        </w:rPr>
        <w:t>.4.</w:t>
      </w:r>
      <w:r w:rsidR="003A1A65" w:rsidRPr="003A1A65">
        <w:rPr>
          <w:b/>
          <w:i/>
          <w:color w:val="FF0000"/>
          <w:sz w:val="28"/>
          <w:szCs w:val="28"/>
          <w:lang w:val="vi-VN"/>
        </w:rPr>
        <w:t>Trẻ ghi thông tin gia đình mình</w:t>
      </w:r>
    </w:p>
    <w:p w:rsidR="003A1A65" w:rsidRDefault="003A1A65" w:rsidP="003A1A65">
      <w:pPr>
        <w:tabs>
          <w:tab w:val="left" w:pos="7632"/>
        </w:tabs>
      </w:pPr>
      <w:r>
        <w:rPr>
          <w:noProof/>
        </w:rPr>
        <w:drawing>
          <wp:inline distT="0" distB="0" distL="0" distR="0">
            <wp:extent cx="5592725" cy="3133077"/>
            <wp:effectExtent l="76200" t="76200" r="141605" b="125095"/>
            <wp:docPr id="1029" name="Picture 1029" descr="IMG_1583898411735_158389848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IMG_1583898411735_15838984897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4813" cy="3128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9978A3" w:rsidRPr="003A1A65" w:rsidRDefault="003A1A65" w:rsidP="003A1A65">
      <w:pPr>
        <w:pStyle w:val="NormalWeb"/>
        <w:spacing w:before="0" w:beforeAutospacing="0" w:after="0" w:afterAutospacing="0" w:line="276" w:lineRule="auto"/>
        <w:jc w:val="center"/>
        <w:rPr>
          <w:i/>
          <w:color w:val="C00000"/>
          <w:sz w:val="28"/>
          <w:szCs w:val="28"/>
        </w:rPr>
      </w:pPr>
      <w:r w:rsidRPr="003A1A65">
        <w:rPr>
          <w:b/>
          <w:i/>
          <w:color w:val="FF0000"/>
          <w:sz w:val="28"/>
          <w:szCs w:val="28"/>
          <w:lang w:val="vi-VN"/>
        </w:rPr>
        <w:t>H</w:t>
      </w:r>
      <w:r w:rsidRPr="003A1A65">
        <w:rPr>
          <w:b/>
          <w:i/>
          <w:color w:val="FF0000"/>
          <w:sz w:val="28"/>
          <w:szCs w:val="28"/>
        </w:rPr>
        <w:t>.5. Giáo viên trao đổi với phụ huynh</w:t>
      </w:r>
    </w:p>
    <w:sectPr w:rsidR="009978A3" w:rsidRPr="003A1A65" w:rsidSect="002637F0">
      <w:headerReference w:type="default" r:id="rId15"/>
      <w:footerReference w:type="default" r:id="rId16"/>
      <w:type w:val="continuous"/>
      <w:pgSz w:w="11907" w:h="16839" w:code="9"/>
      <w:pgMar w:top="1134" w:right="1134" w:bottom="1134" w:left="1701" w:header="720" w:footer="136" w:gutter="0"/>
      <w:pgNumType w:start="1" w:chapSep="em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DD5" w:rsidRDefault="00897DD5">
      <w:r>
        <w:separator/>
      </w:r>
    </w:p>
  </w:endnote>
  <w:endnote w:type="continuationSeparator" w:id="0">
    <w:p w:rsidR="00897DD5" w:rsidRDefault="00897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shelleyAllegro">
    <w:altName w:val="Courier New"/>
    <w:charset w:val="00"/>
    <w:family w:val="decorative"/>
    <w:pitch w:val="variable"/>
    <w:sig w:usb0="00000087" w:usb1="00000000" w:usb2="00000000" w:usb3="00000000" w:csb0="0000001B" w:csb1="00000000"/>
  </w:font>
  <w:font w:name=".VnTimeH">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CAE" w:rsidRDefault="00620CAE">
    <w:pPr>
      <w:pStyle w:val="Footer"/>
      <w:jc w:val="center"/>
    </w:pPr>
  </w:p>
  <w:p w:rsidR="00620CAE" w:rsidRDefault="00620CAE" w:rsidP="003E4F7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926927"/>
      <w:docPartObj>
        <w:docPartGallery w:val="Page Numbers (Bottom of Page)"/>
        <w:docPartUnique/>
      </w:docPartObj>
    </w:sdtPr>
    <w:sdtEndPr/>
    <w:sdtContent>
      <w:sdt>
        <w:sdtPr>
          <w:id w:val="-1669238322"/>
          <w:docPartObj>
            <w:docPartGallery w:val="Page Numbers (Top of Page)"/>
            <w:docPartUnique/>
          </w:docPartObj>
        </w:sdtPr>
        <w:sdtEndPr/>
        <w:sdtContent>
          <w:p w:rsidR="00620CAE" w:rsidRDefault="00620CAE">
            <w:pPr>
              <w:pStyle w:val="Footer"/>
              <w:jc w:val="center"/>
            </w:pPr>
          </w:p>
          <w:p w:rsidR="00620CAE" w:rsidRDefault="00620CAE">
            <w:pPr>
              <w:pStyle w:val="Footer"/>
              <w:jc w:val="center"/>
            </w:pPr>
            <w:r w:rsidRPr="00DC76F2">
              <w:rPr>
                <w:bCs/>
                <w:sz w:val="24"/>
                <w:szCs w:val="24"/>
              </w:rPr>
              <w:fldChar w:fldCharType="begin"/>
            </w:r>
            <w:r w:rsidRPr="00DC76F2">
              <w:rPr>
                <w:bCs/>
              </w:rPr>
              <w:instrText xml:space="preserve"> PAGE </w:instrText>
            </w:r>
            <w:r w:rsidRPr="00DC76F2">
              <w:rPr>
                <w:bCs/>
                <w:sz w:val="24"/>
                <w:szCs w:val="24"/>
              </w:rPr>
              <w:fldChar w:fldCharType="separate"/>
            </w:r>
            <w:r w:rsidR="00055666">
              <w:rPr>
                <w:bCs/>
                <w:noProof/>
              </w:rPr>
              <w:t>17</w:t>
            </w:r>
            <w:r w:rsidRPr="00DC76F2">
              <w:rPr>
                <w:bCs/>
                <w:sz w:val="24"/>
                <w:szCs w:val="24"/>
              </w:rPr>
              <w:fldChar w:fldCharType="end"/>
            </w:r>
            <w:r>
              <w:rPr>
                <w:bCs/>
                <w:sz w:val="24"/>
                <w:szCs w:val="24"/>
              </w:rPr>
              <w:t xml:space="preserve"> </w:t>
            </w:r>
            <w:r w:rsidRPr="00DC76F2">
              <w:t>/</w:t>
            </w:r>
            <w:r>
              <w:t xml:space="preserve"> </w:t>
            </w:r>
            <w:r w:rsidRPr="004B0599">
              <w:rPr>
                <w:bCs/>
              </w:rPr>
              <w:t>1</w:t>
            </w:r>
            <w:r w:rsidR="00DA7373">
              <w:rPr>
                <w:bCs/>
              </w:rPr>
              <w:t>8</w:t>
            </w:r>
          </w:p>
        </w:sdtContent>
      </w:sdt>
    </w:sdtContent>
  </w:sdt>
  <w:p w:rsidR="00620CAE" w:rsidRDefault="00620CAE" w:rsidP="003E4F7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DD5" w:rsidRDefault="00897DD5">
      <w:r>
        <w:separator/>
      </w:r>
    </w:p>
  </w:footnote>
  <w:footnote w:type="continuationSeparator" w:id="0">
    <w:p w:rsidR="00897DD5" w:rsidRDefault="00897D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CAE" w:rsidRPr="00174D2F" w:rsidRDefault="00620CAE" w:rsidP="00174D2F">
    <w:pPr>
      <w:pStyle w:val="Header"/>
      <w:jc w:val="center"/>
      <w:rPr>
        <w:i/>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85245A"/>
    <w:multiLevelType w:val="hybridMultilevel"/>
    <w:tmpl w:val="EA4ADEC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nsid w:val="27AC23E9"/>
    <w:multiLevelType w:val="hybridMultilevel"/>
    <w:tmpl w:val="AC060FCE"/>
    <w:lvl w:ilvl="0" w:tplc="9AEA7F8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B1A4DE0"/>
    <w:multiLevelType w:val="hybridMultilevel"/>
    <w:tmpl w:val="CD8CF8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F046581"/>
    <w:multiLevelType w:val="hybridMultilevel"/>
    <w:tmpl w:val="53A66DFA"/>
    <w:lvl w:ilvl="0" w:tplc="7CB0DBD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F4952FE"/>
    <w:multiLevelType w:val="multilevel"/>
    <w:tmpl w:val="3772823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3C676BD3"/>
    <w:multiLevelType w:val="hybridMultilevel"/>
    <w:tmpl w:val="D6E6DCD2"/>
    <w:lvl w:ilvl="0" w:tplc="3FB67E26">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7">
    <w:nsid w:val="3FCA645C"/>
    <w:multiLevelType w:val="hybridMultilevel"/>
    <w:tmpl w:val="1F9AD450"/>
    <w:lvl w:ilvl="0" w:tplc="7366AB54">
      <w:start w:val="3"/>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446B7F43"/>
    <w:multiLevelType w:val="hybridMultilevel"/>
    <w:tmpl w:val="9E245D5A"/>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6630EA2"/>
    <w:multiLevelType w:val="hybridMultilevel"/>
    <w:tmpl w:val="735CF852"/>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48510BD4"/>
    <w:multiLevelType w:val="hybridMultilevel"/>
    <w:tmpl w:val="6FF465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0340F8C"/>
    <w:multiLevelType w:val="hybridMultilevel"/>
    <w:tmpl w:val="4BD805F6"/>
    <w:lvl w:ilvl="0" w:tplc="D048FF6A">
      <w:start w:val="3"/>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509949DB"/>
    <w:multiLevelType w:val="hybridMultilevel"/>
    <w:tmpl w:val="352E7D9E"/>
    <w:lvl w:ilvl="0" w:tplc="04090017">
      <w:start w:val="1"/>
      <w:numFmt w:val="lowerLetter"/>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3">
    <w:nsid w:val="520B3555"/>
    <w:multiLevelType w:val="multilevel"/>
    <w:tmpl w:val="C9A41E0E"/>
    <w:lvl w:ilvl="0">
      <w:start w:val="2"/>
      <w:numFmt w:val="decimal"/>
      <w:lvlText w:val="%1."/>
      <w:lvlJc w:val="left"/>
      <w:pPr>
        <w:tabs>
          <w:tab w:val="num" w:pos="1080"/>
        </w:tabs>
        <w:ind w:left="1080" w:hanging="360"/>
      </w:pPr>
      <w:rPr>
        <w:rFonts w:hint="default"/>
        <w:b/>
        <w:bCs/>
      </w:rPr>
    </w:lvl>
    <w:lvl w:ilvl="1">
      <w:start w:val="2"/>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4">
    <w:nsid w:val="53187919"/>
    <w:multiLevelType w:val="hybridMultilevel"/>
    <w:tmpl w:val="023867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9C6396F"/>
    <w:multiLevelType w:val="hybridMultilevel"/>
    <w:tmpl w:val="A45030D4"/>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5CE912B7"/>
    <w:multiLevelType w:val="hybridMultilevel"/>
    <w:tmpl w:val="C302A35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60C239B5"/>
    <w:multiLevelType w:val="hybridMultilevel"/>
    <w:tmpl w:val="CBE245FE"/>
    <w:lvl w:ilvl="0" w:tplc="52CCF3B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55F425E"/>
    <w:multiLevelType w:val="hybridMultilevel"/>
    <w:tmpl w:val="CAAEE9DA"/>
    <w:lvl w:ilvl="0" w:tplc="F5A69782">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68C936D0"/>
    <w:multiLevelType w:val="hybridMultilevel"/>
    <w:tmpl w:val="639E07BC"/>
    <w:lvl w:ilvl="0" w:tplc="8C1EE41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6E544AA7"/>
    <w:multiLevelType w:val="hybridMultilevel"/>
    <w:tmpl w:val="F0101F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AB41954"/>
    <w:multiLevelType w:val="hybridMultilevel"/>
    <w:tmpl w:val="1B8E9242"/>
    <w:lvl w:ilvl="0" w:tplc="21AABC7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7ED20B34"/>
    <w:multiLevelType w:val="hybridMultilevel"/>
    <w:tmpl w:val="11DC61AC"/>
    <w:lvl w:ilvl="0" w:tplc="9C3ADBCE">
      <w:start w:val="1"/>
      <w:numFmt w:val="decimal"/>
      <w:lvlText w:val="%1."/>
      <w:lvlJc w:val="left"/>
      <w:pPr>
        <w:ind w:left="720" w:hanging="360"/>
      </w:pPr>
      <w:rPr>
        <w:rFonts w:hint="default"/>
        <w:i/>
        <w:i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0"/>
  </w:num>
  <w:num w:numId="4">
    <w:abstractNumId w:val="6"/>
  </w:num>
  <w:num w:numId="5">
    <w:abstractNumId w:val="2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5"/>
  </w:num>
  <w:num w:numId="9">
    <w:abstractNumId w:val="2"/>
  </w:num>
  <w:num w:numId="10">
    <w:abstractNumId w:val="18"/>
  </w:num>
  <w:num w:numId="11">
    <w:abstractNumId w:val="11"/>
  </w:num>
  <w:num w:numId="12">
    <w:abstractNumId w:val="7"/>
  </w:num>
  <w:num w:numId="13">
    <w:abstractNumId w:val="20"/>
  </w:num>
  <w:num w:numId="14">
    <w:abstractNumId w:val="21"/>
  </w:num>
  <w:num w:numId="15">
    <w:abstractNumId w:val="19"/>
  </w:num>
  <w:num w:numId="16">
    <w:abstractNumId w:val="4"/>
  </w:num>
  <w:num w:numId="17">
    <w:abstractNumId w:val="17"/>
  </w:num>
  <w:num w:numId="18">
    <w:abstractNumId w:val="14"/>
  </w:num>
  <w:num w:numId="19">
    <w:abstractNumId w:val="8"/>
  </w:num>
  <w:num w:numId="20">
    <w:abstractNumId w:val="16"/>
  </w:num>
  <w:num w:numId="21">
    <w:abstractNumId w:val="9"/>
  </w:num>
  <w:num w:numId="22">
    <w:abstractNumId w:val="1"/>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defaultTabStop w:val="720"/>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B57"/>
    <w:rsid w:val="000006FF"/>
    <w:rsid w:val="000017B6"/>
    <w:rsid w:val="0000277F"/>
    <w:rsid w:val="00010DD0"/>
    <w:rsid w:val="00017FE3"/>
    <w:rsid w:val="0002085E"/>
    <w:rsid w:val="00026B57"/>
    <w:rsid w:val="00034B10"/>
    <w:rsid w:val="00037EA6"/>
    <w:rsid w:val="00041AFF"/>
    <w:rsid w:val="00044E6F"/>
    <w:rsid w:val="000466B6"/>
    <w:rsid w:val="00047CBC"/>
    <w:rsid w:val="00050F65"/>
    <w:rsid w:val="00052B01"/>
    <w:rsid w:val="00055666"/>
    <w:rsid w:val="00060BD9"/>
    <w:rsid w:val="00061CB5"/>
    <w:rsid w:val="00063997"/>
    <w:rsid w:val="00070695"/>
    <w:rsid w:val="000724D2"/>
    <w:rsid w:val="00074C7F"/>
    <w:rsid w:val="00077799"/>
    <w:rsid w:val="00096F0B"/>
    <w:rsid w:val="00097FB5"/>
    <w:rsid w:val="000A3ABC"/>
    <w:rsid w:val="000A4CD9"/>
    <w:rsid w:val="000A555C"/>
    <w:rsid w:val="000B62A5"/>
    <w:rsid w:val="000B695F"/>
    <w:rsid w:val="000C70CA"/>
    <w:rsid w:val="000C769E"/>
    <w:rsid w:val="000D0DB0"/>
    <w:rsid w:val="000E10B8"/>
    <w:rsid w:val="000E4E3F"/>
    <w:rsid w:val="000F058C"/>
    <w:rsid w:val="000F70F6"/>
    <w:rsid w:val="0010012D"/>
    <w:rsid w:val="001016DA"/>
    <w:rsid w:val="00102057"/>
    <w:rsid w:val="00103876"/>
    <w:rsid w:val="00106567"/>
    <w:rsid w:val="001139EB"/>
    <w:rsid w:val="0011642E"/>
    <w:rsid w:val="001203F2"/>
    <w:rsid w:val="001204CC"/>
    <w:rsid w:val="00125849"/>
    <w:rsid w:val="00140133"/>
    <w:rsid w:val="0014291A"/>
    <w:rsid w:val="00144A8A"/>
    <w:rsid w:val="00147203"/>
    <w:rsid w:val="0015327B"/>
    <w:rsid w:val="001548FE"/>
    <w:rsid w:val="00160A46"/>
    <w:rsid w:val="00162579"/>
    <w:rsid w:val="0016281B"/>
    <w:rsid w:val="0016405D"/>
    <w:rsid w:val="00170CB6"/>
    <w:rsid w:val="00174D2F"/>
    <w:rsid w:val="00184791"/>
    <w:rsid w:val="0018631D"/>
    <w:rsid w:val="0019343A"/>
    <w:rsid w:val="00195601"/>
    <w:rsid w:val="001968F2"/>
    <w:rsid w:val="00197481"/>
    <w:rsid w:val="001A43A2"/>
    <w:rsid w:val="001A54B0"/>
    <w:rsid w:val="001B18B5"/>
    <w:rsid w:val="001B2C96"/>
    <w:rsid w:val="001C2660"/>
    <w:rsid w:val="001D450B"/>
    <w:rsid w:val="001D5833"/>
    <w:rsid w:val="001E4441"/>
    <w:rsid w:val="001E67D4"/>
    <w:rsid w:val="001F1D49"/>
    <w:rsid w:val="001F2CD3"/>
    <w:rsid w:val="001F7760"/>
    <w:rsid w:val="00201E7C"/>
    <w:rsid w:val="00203FF1"/>
    <w:rsid w:val="00204723"/>
    <w:rsid w:val="0020626C"/>
    <w:rsid w:val="00214D36"/>
    <w:rsid w:val="00216B7D"/>
    <w:rsid w:val="00234E78"/>
    <w:rsid w:val="00245792"/>
    <w:rsid w:val="00253053"/>
    <w:rsid w:val="002539DD"/>
    <w:rsid w:val="00254651"/>
    <w:rsid w:val="002637F0"/>
    <w:rsid w:val="0027668F"/>
    <w:rsid w:val="00277F2E"/>
    <w:rsid w:val="002827A8"/>
    <w:rsid w:val="00293486"/>
    <w:rsid w:val="00297C97"/>
    <w:rsid w:val="00297FD1"/>
    <w:rsid w:val="002A089E"/>
    <w:rsid w:val="002A36C9"/>
    <w:rsid w:val="002B16B4"/>
    <w:rsid w:val="002B3181"/>
    <w:rsid w:val="002B3DEE"/>
    <w:rsid w:val="002B5A22"/>
    <w:rsid w:val="002C049C"/>
    <w:rsid w:val="002C10F5"/>
    <w:rsid w:val="002C61BE"/>
    <w:rsid w:val="002D4DD5"/>
    <w:rsid w:val="002E04AE"/>
    <w:rsid w:val="002E6E71"/>
    <w:rsid w:val="002F3521"/>
    <w:rsid w:val="002F35A1"/>
    <w:rsid w:val="002F37FC"/>
    <w:rsid w:val="002F5123"/>
    <w:rsid w:val="003065CE"/>
    <w:rsid w:val="00311179"/>
    <w:rsid w:val="00314ADF"/>
    <w:rsid w:val="00314B4A"/>
    <w:rsid w:val="003212C2"/>
    <w:rsid w:val="00322FDD"/>
    <w:rsid w:val="00336D11"/>
    <w:rsid w:val="00341A09"/>
    <w:rsid w:val="003425C1"/>
    <w:rsid w:val="0034456E"/>
    <w:rsid w:val="00350A3B"/>
    <w:rsid w:val="00351426"/>
    <w:rsid w:val="003533DA"/>
    <w:rsid w:val="003607CE"/>
    <w:rsid w:val="003644CC"/>
    <w:rsid w:val="00371A18"/>
    <w:rsid w:val="003724A4"/>
    <w:rsid w:val="003751E7"/>
    <w:rsid w:val="00385020"/>
    <w:rsid w:val="003A059F"/>
    <w:rsid w:val="003A05C7"/>
    <w:rsid w:val="003A0D3A"/>
    <w:rsid w:val="003A1A65"/>
    <w:rsid w:val="003A5A84"/>
    <w:rsid w:val="003A6BB8"/>
    <w:rsid w:val="003B1C6D"/>
    <w:rsid w:val="003D481A"/>
    <w:rsid w:val="003D4F41"/>
    <w:rsid w:val="003E4F7B"/>
    <w:rsid w:val="003E7AED"/>
    <w:rsid w:val="003F09EE"/>
    <w:rsid w:val="003F7BC1"/>
    <w:rsid w:val="00401152"/>
    <w:rsid w:val="0040143D"/>
    <w:rsid w:val="00402D86"/>
    <w:rsid w:val="00403F09"/>
    <w:rsid w:val="0040473E"/>
    <w:rsid w:val="00406866"/>
    <w:rsid w:val="00410672"/>
    <w:rsid w:val="0041668F"/>
    <w:rsid w:val="00421FD5"/>
    <w:rsid w:val="00430E92"/>
    <w:rsid w:val="0043595F"/>
    <w:rsid w:val="00435D1E"/>
    <w:rsid w:val="00444F6D"/>
    <w:rsid w:val="004515C1"/>
    <w:rsid w:val="00457E62"/>
    <w:rsid w:val="00462611"/>
    <w:rsid w:val="00465461"/>
    <w:rsid w:val="00467C30"/>
    <w:rsid w:val="004700A6"/>
    <w:rsid w:val="004869B0"/>
    <w:rsid w:val="004915B6"/>
    <w:rsid w:val="004A45EB"/>
    <w:rsid w:val="004A4743"/>
    <w:rsid w:val="004A4E37"/>
    <w:rsid w:val="004A600E"/>
    <w:rsid w:val="004B03A1"/>
    <w:rsid w:val="004B0599"/>
    <w:rsid w:val="004B3622"/>
    <w:rsid w:val="004B638B"/>
    <w:rsid w:val="004B657C"/>
    <w:rsid w:val="004C72BE"/>
    <w:rsid w:val="004C79F9"/>
    <w:rsid w:val="004C7EBB"/>
    <w:rsid w:val="004D0272"/>
    <w:rsid w:val="004D7D09"/>
    <w:rsid w:val="004F0647"/>
    <w:rsid w:val="004F33F0"/>
    <w:rsid w:val="00502A94"/>
    <w:rsid w:val="00507CBB"/>
    <w:rsid w:val="0052141D"/>
    <w:rsid w:val="005224E4"/>
    <w:rsid w:val="00534B08"/>
    <w:rsid w:val="00537381"/>
    <w:rsid w:val="00542D95"/>
    <w:rsid w:val="00545B3E"/>
    <w:rsid w:val="00545C44"/>
    <w:rsid w:val="00555BFA"/>
    <w:rsid w:val="0056646D"/>
    <w:rsid w:val="00575728"/>
    <w:rsid w:val="00575F20"/>
    <w:rsid w:val="00585862"/>
    <w:rsid w:val="00591DEE"/>
    <w:rsid w:val="00592383"/>
    <w:rsid w:val="00596F76"/>
    <w:rsid w:val="005A0226"/>
    <w:rsid w:val="005A2F2F"/>
    <w:rsid w:val="005A5619"/>
    <w:rsid w:val="005A5973"/>
    <w:rsid w:val="005A7A1C"/>
    <w:rsid w:val="005B065C"/>
    <w:rsid w:val="005B69BA"/>
    <w:rsid w:val="005C1B29"/>
    <w:rsid w:val="005D10B0"/>
    <w:rsid w:val="005E0186"/>
    <w:rsid w:val="005E2938"/>
    <w:rsid w:val="005E54A6"/>
    <w:rsid w:val="005E7C09"/>
    <w:rsid w:val="005F19BC"/>
    <w:rsid w:val="00611116"/>
    <w:rsid w:val="006114FF"/>
    <w:rsid w:val="006115EF"/>
    <w:rsid w:val="00614D3D"/>
    <w:rsid w:val="00620CAE"/>
    <w:rsid w:val="00622971"/>
    <w:rsid w:val="00623021"/>
    <w:rsid w:val="00627F32"/>
    <w:rsid w:val="00635BF9"/>
    <w:rsid w:val="006402AE"/>
    <w:rsid w:val="00643061"/>
    <w:rsid w:val="00651947"/>
    <w:rsid w:val="00651DF9"/>
    <w:rsid w:val="006540AC"/>
    <w:rsid w:val="00654671"/>
    <w:rsid w:val="00667604"/>
    <w:rsid w:val="00674222"/>
    <w:rsid w:val="00675707"/>
    <w:rsid w:val="00676204"/>
    <w:rsid w:val="00676B50"/>
    <w:rsid w:val="00695F97"/>
    <w:rsid w:val="006A2696"/>
    <w:rsid w:val="006A2F4B"/>
    <w:rsid w:val="006A547D"/>
    <w:rsid w:val="006B624C"/>
    <w:rsid w:val="006B66C7"/>
    <w:rsid w:val="006B7EE8"/>
    <w:rsid w:val="006C0371"/>
    <w:rsid w:val="006C0DC8"/>
    <w:rsid w:val="006C780E"/>
    <w:rsid w:val="006D20BF"/>
    <w:rsid w:val="006D2F39"/>
    <w:rsid w:val="006D77E3"/>
    <w:rsid w:val="006E02FD"/>
    <w:rsid w:val="006F5B14"/>
    <w:rsid w:val="006F7A4C"/>
    <w:rsid w:val="006F7DFF"/>
    <w:rsid w:val="00702CE2"/>
    <w:rsid w:val="00703613"/>
    <w:rsid w:val="00706202"/>
    <w:rsid w:val="007062E7"/>
    <w:rsid w:val="00706D4B"/>
    <w:rsid w:val="00707E49"/>
    <w:rsid w:val="00717A1F"/>
    <w:rsid w:val="00717B8E"/>
    <w:rsid w:val="0072001C"/>
    <w:rsid w:val="00722861"/>
    <w:rsid w:val="00730F6F"/>
    <w:rsid w:val="00733885"/>
    <w:rsid w:val="00737779"/>
    <w:rsid w:val="00737F67"/>
    <w:rsid w:val="00740874"/>
    <w:rsid w:val="007426F1"/>
    <w:rsid w:val="00742BE0"/>
    <w:rsid w:val="0074492A"/>
    <w:rsid w:val="00747207"/>
    <w:rsid w:val="007505F2"/>
    <w:rsid w:val="007551AB"/>
    <w:rsid w:val="00755D61"/>
    <w:rsid w:val="007646F3"/>
    <w:rsid w:val="00766462"/>
    <w:rsid w:val="00767E53"/>
    <w:rsid w:val="00771A8C"/>
    <w:rsid w:val="007745AA"/>
    <w:rsid w:val="00775785"/>
    <w:rsid w:val="00776580"/>
    <w:rsid w:val="007777D7"/>
    <w:rsid w:val="00781823"/>
    <w:rsid w:val="007872A8"/>
    <w:rsid w:val="00790907"/>
    <w:rsid w:val="007A0885"/>
    <w:rsid w:val="007A3B65"/>
    <w:rsid w:val="007B4043"/>
    <w:rsid w:val="007C31AE"/>
    <w:rsid w:val="007C6F0E"/>
    <w:rsid w:val="007D4122"/>
    <w:rsid w:val="007D4E53"/>
    <w:rsid w:val="007E6660"/>
    <w:rsid w:val="007F48EB"/>
    <w:rsid w:val="007F746C"/>
    <w:rsid w:val="007F7C74"/>
    <w:rsid w:val="008035CB"/>
    <w:rsid w:val="00804D08"/>
    <w:rsid w:val="00817AD5"/>
    <w:rsid w:val="0082134B"/>
    <w:rsid w:val="00826373"/>
    <w:rsid w:val="00826A13"/>
    <w:rsid w:val="008369FD"/>
    <w:rsid w:val="00840CBF"/>
    <w:rsid w:val="00844F1B"/>
    <w:rsid w:val="00850B5C"/>
    <w:rsid w:val="0086049D"/>
    <w:rsid w:val="00864513"/>
    <w:rsid w:val="00867F57"/>
    <w:rsid w:val="008735F7"/>
    <w:rsid w:val="00874DE8"/>
    <w:rsid w:val="00876BC3"/>
    <w:rsid w:val="008811D8"/>
    <w:rsid w:val="008843DA"/>
    <w:rsid w:val="00890EFB"/>
    <w:rsid w:val="00897DD5"/>
    <w:rsid w:val="008A02FB"/>
    <w:rsid w:val="008A0745"/>
    <w:rsid w:val="008A27DD"/>
    <w:rsid w:val="008A2C4F"/>
    <w:rsid w:val="008A44D7"/>
    <w:rsid w:val="008C1255"/>
    <w:rsid w:val="008D5662"/>
    <w:rsid w:val="008E058E"/>
    <w:rsid w:val="008E4811"/>
    <w:rsid w:val="008F0C1A"/>
    <w:rsid w:val="008F29DB"/>
    <w:rsid w:val="008F4F5B"/>
    <w:rsid w:val="008F73A9"/>
    <w:rsid w:val="009041C1"/>
    <w:rsid w:val="009064A3"/>
    <w:rsid w:val="00912DFC"/>
    <w:rsid w:val="00916C8B"/>
    <w:rsid w:val="00920840"/>
    <w:rsid w:val="0093015B"/>
    <w:rsid w:val="00944411"/>
    <w:rsid w:val="00947810"/>
    <w:rsid w:val="009503DC"/>
    <w:rsid w:val="00965344"/>
    <w:rsid w:val="0096559A"/>
    <w:rsid w:val="009707E7"/>
    <w:rsid w:val="00971667"/>
    <w:rsid w:val="00975CB5"/>
    <w:rsid w:val="009851CB"/>
    <w:rsid w:val="00985AB1"/>
    <w:rsid w:val="009865E2"/>
    <w:rsid w:val="00987822"/>
    <w:rsid w:val="00994237"/>
    <w:rsid w:val="009978A3"/>
    <w:rsid w:val="009A4C0E"/>
    <w:rsid w:val="009B0811"/>
    <w:rsid w:val="009B1049"/>
    <w:rsid w:val="009B62AD"/>
    <w:rsid w:val="009B6853"/>
    <w:rsid w:val="009B7E67"/>
    <w:rsid w:val="009C32A3"/>
    <w:rsid w:val="009D0ACB"/>
    <w:rsid w:val="009D52CB"/>
    <w:rsid w:val="009D75C0"/>
    <w:rsid w:val="009E1462"/>
    <w:rsid w:val="009E2E11"/>
    <w:rsid w:val="009E3111"/>
    <w:rsid w:val="009E5CB0"/>
    <w:rsid w:val="009E61C3"/>
    <w:rsid w:val="009F00F4"/>
    <w:rsid w:val="009F1BCE"/>
    <w:rsid w:val="009F3F32"/>
    <w:rsid w:val="00A01490"/>
    <w:rsid w:val="00A13C15"/>
    <w:rsid w:val="00A16A27"/>
    <w:rsid w:val="00A24196"/>
    <w:rsid w:val="00A24410"/>
    <w:rsid w:val="00A334BD"/>
    <w:rsid w:val="00A3663F"/>
    <w:rsid w:val="00A46FDD"/>
    <w:rsid w:val="00A50B8F"/>
    <w:rsid w:val="00A513B5"/>
    <w:rsid w:val="00A55C3A"/>
    <w:rsid w:val="00A62AF8"/>
    <w:rsid w:val="00A6421D"/>
    <w:rsid w:val="00A70FF1"/>
    <w:rsid w:val="00A71033"/>
    <w:rsid w:val="00A726A2"/>
    <w:rsid w:val="00A73406"/>
    <w:rsid w:val="00A741D2"/>
    <w:rsid w:val="00A7667F"/>
    <w:rsid w:val="00A82515"/>
    <w:rsid w:val="00A84004"/>
    <w:rsid w:val="00A8415A"/>
    <w:rsid w:val="00A8738C"/>
    <w:rsid w:val="00A91FDB"/>
    <w:rsid w:val="00A9454C"/>
    <w:rsid w:val="00AA2176"/>
    <w:rsid w:val="00AA590C"/>
    <w:rsid w:val="00AA5D7F"/>
    <w:rsid w:val="00AB7909"/>
    <w:rsid w:val="00AC039B"/>
    <w:rsid w:val="00AC4FAF"/>
    <w:rsid w:val="00AC5305"/>
    <w:rsid w:val="00AD2CC9"/>
    <w:rsid w:val="00AD3CEB"/>
    <w:rsid w:val="00AE2DA7"/>
    <w:rsid w:val="00AE5BB2"/>
    <w:rsid w:val="00AE71CA"/>
    <w:rsid w:val="00AF414C"/>
    <w:rsid w:val="00AF7E87"/>
    <w:rsid w:val="00B000C7"/>
    <w:rsid w:val="00B01879"/>
    <w:rsid w:val="00B07111"/>
    <w:rsid w:val="00B178FE"/>
    <w:rsid w:val="00B17FDD"/>
    <w:rsid w:val="00B2004C"/>
    <w:rsid w:val="00B21E35"/>
    <w:rsid w:val="00B22BB2"/>
    <w:rsid w:val="00B25A91"/>
    <w:rsid w:val="00B277D6"/>
    <w:rsid w:val="00B366B2"/>
    <w:rsid w:val="00B5515C"/>
    <w:rsid w:val="00B56DD8"/>
    <w:rsid w:val="00B627CC"/>
    <w:rsid w:val="00B6587F"/>
    <w:rsid w:val="00B65B2B"/>
    <w:rsid w:val="00B701A9"/>
    <w:rsid w:val="00B73EB1"/>
    <w:rsid w:val="00B759B5"/>
    <w:rsid w:val="00B76033"/>
    <w:rsid w:val="00B7797B"/>
    <w:rsid w:val="00B94FBE"/>
    <w:rsid w:val="00B96641"/>
    <w:rsid w:val="00BA11CE"/>
    <w:rsid w:val="00BA6ADE"/>
    <w:rsid w:val="00BB1840"/>
    <w:rsid w:val="00BB2CA3"/>
    <w:rsid w:val="00BB3EA3"/>
    <w:rsid w:val="00BB66BD"/>
    <w:rsid w:val="00BC1F14"/>
    <w:rsid w:val="00BC3FCC"/>
    <w:rsid w:val="00BC56FD"/>
    <w:rsid w:val="00BC7132"/>
    <w:rsid w:val="00BD3299"/>
    <w:rsid w:val="00BD3804"/>
    <w:rsid w:val="00BD5665"/>
    <w:rsid w:val="00BD6840"/>
    <w:rsid w:val="00BD706C"/>
    <w:rsid w:val="00BE3A11"/>
    <w:rsid w:val="00BF12AD"/>
    <w:rsid w:val="00BF6629"/>
    <w:rsid w:val="00C01761"/>
    <w:rsid w:val="00C04BC9"/>
    <w:rsid w:val="00C05280"/>
    <w:rsid w:val="00C13FD8"/>
    <w:rsid w:val="00C21300"/>
    <w:rsid w:val="00C356F6"/>
    <w:rsid w:val="00C40C84"/>
    <w:rsid w:val="00C41AC1"/>
    <w:rsid w:val="00C4375C"/>
    <w:rsid w:val="00C444BD"/>
    <w:rsid w:val="00C44574"/>
    <w:rsid w:val="00C47233"/>
    <w:rsid w:val="00C56CC1"/>
    <w:rsid w:val="00C575D1"/>
    <w:rsid w:val="00C5786E"/>
    <w:rsid w:val="00C63732"/>
    <w:rsid w:val="00C63B4C"/>
    <w:rsid w:val="00C64921"/>
    <w:rsid w:val="00C67632"/>
    <w:rsid w:val="00C80C89"/>
    <w:rsid w:val="00C81A81"/>
    <w:rsid w:val="00C83E75"/>
    <w:rsid w:val="00C86871"/>
    <w:rsid w:val="00C87082"/>
    <w:rsid w:val="00C90D4F"/>
    <w:rsid w:val="00CA0671"/>
    <w:rsid w:val="00CA0CC9"/>
    <w:rsid w:val="00CC604C"/>
    <w:rsid w:val="00CD2B7B"/>
    <w:rsid w:val="00CD4EE2"/>
    <w:rsid w:val="00CD670E"/>
    <w:rsid w:val="00CD6ADC"/>
    <w:rsid w:val="00CE4F05"/>
    <w:rsid w:val="00CE57A8"/>
    <w:rsid w:val="00CF45A8"/>
    <w:rsid w:val="00CF7906"/>
    <w:rsid w:val="00D006A1"/>
    <w:rsid w:val="00D00A75"/>
    <w:rsid w:val="00D133EC"/>
    <w:rsid w:val="00D14FAC"/>
    <w:rsid w:val="00D15334"/>
    <w:rsid w:val="00D20635"/>
    <w:rsid w:val="00D2636E"/>
    <w:rsid w:val="00D30D7E"/>
    <w:rsid w:val="00D41015"/>
    <w:rsid w:val="00D51AA8"/>
    <w:rsid w:val="00D56829"/>
    <w:rsid w:val="00D60683"/>
    <w:rsid w:val="00D721DA"/>
    <w:rsid w:val="00D726CA"/>
    <w:rsid w:val="00D73D1F"/>
    <w:rsid w:val="00D75230"/>
    <w:rsid w:val="00D83332"/>
    <w:rsid w:val="00D87966"/>
    <w:rsid w:val="00D926C7"/>
    <w:rsid w:val="00D951FB"/>
    <w:rsid w:val="00D95754"/>
    <w:rsid w:val="00DA7373"/>
    <w:rsid w:val="00DC474B"/>
    <w:rsid w:val="00DC76F2"/>
    <w:rsid w:val="00DD5AAF"/>
    <w:rsid w:val="00DE208A"/>
    <w:rsid w:val="00DE32A3"/>
    <w:rsid w:val="00DE333D"/>
    <w:rsid w:val="00DF4785"/>
    <w:rsid w:val="00E00191"/>
    <w:rsid w:val="00E03F64"/>
    <w:rsid w:val="00E11495"/>
    <w:rsid w:val="00E147EE"/>
    <w:rsid w:val="00E15CE3"/>
    <w:rsid w:val="00E260F7"/>
    <w:rsid w:val="00E27439"/>
    <w:rsid w:val="00E30D78"/>
    <w:rsid w:val="00E30DBE"/>
    <w:rsid w:val="00E32CAE"/>
    <w:rsid w:val="00E34920"/>
    <w:rsid w:val="00E374B3"/>
    <w:rsid w:val="00E414C7"/>
    <w:rsid w:val="00E47542"/>
    <w:rsid w:val="00E50690"/>
    <w:rsid w:val="00E5591F"/>
    <w:rsid w:val="00E55B61"/>
    <w:rsid w:val="00E63253"/>
    <w:rsid w:val="00E66E00"/>
    <w:rsid w:val="00E76417"/>
    <w:rsid w:val="00E917DB"/>
    <w:rsid w:val="00E96DC4"/>
    <w:rsid w:val="00EA163D"/>
    <w:rsid w:val="00EA2BFA"/>
    <w:rsid w:val="00EA3EA3"/>
    <w:rsid w:val="00EC0D9D"/>
    <w:rsid w:val="00EC48C8"/>
    <w:rsid w:val="00EC7944"/>
    <w:rsid w:val="00ED08F3"/>
    <w:rsid w:val="00ED172C"/>
    <w:rsid w:val="00EE20EA"/>
    <w:rsid w:val="00EE577C"/>
    <w:rsid w:val="00EE7635"/>
    <w:rsid w:val="00EF2C8E"/>
    <w:rsid w:val="00EF4A04"/>
    <w:rsid w:val="00EF5437"/>
    <w:rsid w:val="00F00F7C"/>
    <w:rsid w:val="00F03785"/>
    <w:rsid w:val="00F10B7B"/>
    <w:rsid w:val="00F15B54"/>
    <w:rsid w:val="00F17AE8"/>
    <w:rsid w:val="00F36217"/>
    <w:rsid w:val="00F403D5"/>
    <w:rsid w:val="00F4285E"/>
    <w:rsid w:val="00F43810"/>
    <w:rsid w:val="00F46439"/>
    <w:rsid w:val="00F50A3A"/>
    <w:rsid w:val="00F5466A"/>
    <w:rsid w:val="00F82C07"/>
    <w:rsid w:val="00F87439"/>
    <w:rsid w:val="00F91503"/>
    <w:rsid w:val="00F96864"/>
    <w:rsid w:val="00FA13B2"/>
    <w:rsid w:val="00FA2D7B"/>
    <w:rsid w:val="00FB09B0"/>
    <w:rsid w:val="00FB4188"/>
    <w:rsid w:val="00FB59D4"/>
    <w:rsid w:val="00FB7235"/>
    <w:rsid w:val="00FB769D"/>
    <w:rsid w:val="00FC098F"/>
    <w:rsid w:val="00FC669E"/>
    <w:rsid w:val="00FC7AEF"/>
    <w:rsid w:val="00FD1E19"/>
    <w:rsid w:val="00FD7184"/>
    <w:rsid w:val="00FE2D98"/>
    <w:rsid w:val="00FE71F2"/>
    <w:rsid w:val="00FE7B7F"/>
    <w:rsid w:val="00FF46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nhideWhenUsed="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B62A5"/>
    <w:rPr>
      <w:sz w:val="24"/>
      <w:szCs w:val="24"/>
      <w:lang w:val="en-US" w:eastAsia="en-US"/>
    </w:rPr>
  </w:style>
  <w:style w:type="paragraph" w:styleId="Heading1">
    <w:name w:val="heading 1"/>
    <w:basedOn w:val="Normal"/>
    <w:next w:val="Normal"/>
    <w:link w:val="Heading1Char"/>
    <w:uiPriority w:val="99"/>
    <w:qFormat/>
    <w:rsid w:val="000A4CD9"/>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E47542"/>
    <w:pPr>
      <w:keepNext/>
      <w:keepLines/>
      <w:spacing w:before="40"/>
      <w:outlineLvl w:val="1"/>
    </w:pPr>
    <w:rPr>
      <w:rFonts w:ascii="Cambria" w:hAnsi="Cambria" w:cs="Cambria"/>
      <w:color w:val="365F91"/>
      <w:sz w:val="26"/>
      <w:szCs w:val="26"/>
    </w:rPr>
  </w:style>
  <w:style w:type="paragraph" w:styleId="Heading3">
    <w:name w:val="heading 3"/>
    <w:basedOn w:val="Normal"/>
    <w:next w:val="Normal"/>
    <w:link w:val="Heading3Char"/>
    <w:uiPriority w:val="99"/>
    <w:qFormat/>
    <w:rsid w:val="00037EA6"/>
    <w:pPr>
      <w:keepNext/>
      <w:keepLines/>
      <w:spacing w:before="40"/>
      <w:outlineLvl w:val="2"/>
    </w:pPr>
    <w:rPr>
      <w:rFonts w:ascii="Cambria" w:hAnsi="Cambria" w:cs="Cambria"/>
      <w:color w:val="243F60"/>
    </w:rPr>
  </w:style>
  <w:style w:type="paragraph" w:styleId="Heading8">
    <w:name w:val="heading 8"/>
    <w:basedOn w:val="Normal"/>
    <w:next w:val="Normal"/>
    <w:link w:val="Heading8Char"/>
    <w:uiPriority w:val="99"/>
    <w:qFormat/>
    <w:rsid w:val="000A4CD9"/>
    <w:pPr>
      <w:keepNext/>
      <w:jc w:val="center"/>
      <w:outlineLvl w:val="7"/>
    </w:pPr>
    <w:rPr>
      <w:rFonts w:ascii="VNshelleyAllegro" w:hAnsi="VNshelleyAllegro" w:cs="VNshelleyAllegro"/>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A4CD9"/>
    <w:rPr>
      <w:rFonts w:ascii="Cambria" w:hAnsi="Cambria" w:cs="Cambria"/>
      <w:b/>
      <w:bCs/>
      <w:kern w:val="32"/>
      <w:sz w:val="32"/>
      <w:szCs w:val="32"/>
    </w:rPr>
  </w:style>
  <w:style w:type="character" w:customStyle="1" w:styleId="Heading2Char">
    <w:name w:val="Heading 2 Char"/>
    <w:link w:val="Heading2"/>
    <w:uiPriority w:val="99"/>
    <w:locked/>
    <w:rsid w:val="00E47542"/>
    <w:rPr>
      <w:rFonts w:ascii="Cambria" w:hAnsi="Cambria" w:cs="Cambria"/>
      <w:color w:val="365F91"/>
      <w:sz w:val="26"/>
      <w:szCs w:val="26"/>
    </w:rPr>
  </w:style>
  <w:style w:type="character" w:customStyle="1" w:styleId="Heading3Char">
    <w:name w:val="Heading 3 Char"/>
    <w:link w:val="Heading3"/>
    <w:uiPriority w:val="99"/>
    <w:semiHidden/>
    <w:locked/>
    <w:rsid w:val="00037EA6"/>
    <w:rPr>
      <w:rFonts w:ascii="Cambria" w:hAnsi="Cambria" w:cs="Cambria"/>
      <w:color w:val="243F60"/>
      <w:sz w:val="24"/>
      <w:szCs w:val="24"/>
    </w:rPr>
  </w:style>
  <w:style w:type="character" w:customStyle="1" w:styleId="Heading8Char">
    <w:name w:val="Heading 8 Char"/>
    <w:link w:val="Heading8"/>
    <w:uiPriority w:val="99"/>
    <w:locked/>
    <w:rsid w:val="000A4CD9"/>
    <w:rPr>
      <w:rFonts w:ascii="VNshelleyAllegro" w:hAnsi="VNshelleyAllegro" w:cs="VNshelleyAllegro"/>
      <w:b/>
      <w:bCs/>
      <w:sz w:val="24"/>
      <w:szCs w:val="24"/>
    </w:rPr>
  </w:style>
  <w:style w:type="character" w:styleId="PageNumber">
    <w:name w:val="page number"/>
    <w:basedOn w:val="DefaultParagraphFont"/>
    <w:uiPriority w:val="99"/>
    <w:rsid w:val="00026B57"/>
  </w:style>
  <w:style w:type="paragraph" w:styleId="Footer">
    <w:name w:val="footer"/>
    <w:basedOn w:val="Normal"/>
    <w:link w:val="FooterChar"/>
    <w:uiPriority w:val="99"/>
    <w:rsid w:val="00026B57"/>
    <w:pPr>
      <w:tabs>
        <w:tab w:val="center" w:pos="4320"/>
        <w:tab w:val="right" w:pos="8640"/>
      </w:tabs>
    </w:pPr>
    <w:rPr>
      <w:sz w:val="28"/>
      <w:szCs w:val="28"/>
    </w:rPr>
  </w:style>
  <w:style w:type="character" w:customStyle="1" w:styleId="FooterChar">
    <w:name w:val="Footer Char"/>
    <w:link w:val="Footer"/>
    <w:uiPriority w:val="99"/>
    <w:locked/>
    <w:rsid w:val="00C90D4F"/>
    <w:rPr>
      <w:sz w:val="28"/>
      <w:szCs w:val="28"/>
    </w:rPr>
  </w:style>
  <w:style w:type="paragraph" w:styleId="Header">
    <w:name w:val="header"/>
    <w:basedOn w:val="Normal"/>
    <w:link w:val="HeaderChar"/>
    <w:uiPriority w:val="99"/>
    <w:rsid w:val="005E0186"/>
    <w:pPr>
      <w:tabs>
        <w:tab w:val="center" w:pos="4320"/>
        <w:tab w:val="right" w:pos="8640"/>
      </w:tabs>
    </w:pPr>
  </w:style>
  <w:style w:type="character" w:customStyle="1" w:styleId="HeaderChar">
    <w:name w:val="Header Char"/>
    <w:link w:val="Header"/>
    <w:uiPriority w:val="99"/>
    <w:rsid w:val="00A13466"/>
    <w:rPr>
      <w:sz w:val="24"/>
      <w:szCs w:val="24"/>
    </w:rPr>
  </w:style>
  <w:style w:type="paragraph" w:customStyle="1" w:styleId="Chuong">
    <w:name w:val="Ch­uong"/>
    <w:basedOn w:val="Heading1"/>
    <w:uiPriority w:val="99"/>
    <w:rsid w:val="000A4CD9"/>
    <w:pPr>
      <w:jc w:val="center"/>
    </w:pPr>
    <w:rPr>
      <w:rFonts w:ascii=".VnTimeH" w:hAnsi=".VnTimeH" w:cs=".VnTimeH"/>
    </w:rPr>
  </w:style>
  <w:style w:type="paragraph" w:customStyle="1" w:styleId="Char">
    <w:name w:val="Char"/>
    <w:basedOn w:val="Normal"/>
    <w:uiPriority w:val="99"/>
    <w:rsid w:val="000A4CD9"/>
    <w:pPr>
      <w:widowControl w:val="0"/>
      <w:tabs>
        <w:tab w:val="left" w:pos="4665"/>
        <w:tab w:val="left" w:pos="8970"/>
      </w:tabs>
      <w:ind w:firstLine="400"/>
      <w:jc w:val="both"/>
    </w:pPr>
    <w:rPr>
      <w:rFonts w:ascii="Tahoma" w:eastAsia="SimSun" w:hAnsi="Tahoma" w:cs="Tahoma"/>
      <w:kern w:val="2"/>
      <w:lang w:eastAsia="zh-CN"/>
    </w:rPr>
  </w:style>
  <w:style w:type="paragraph" w:styleId="BodyText3">
    <w:name w:val="Body Text 3"/>
    <w:basedOn w:val="Normal"/>
    <w:link w:val="BodyText3Char"/>
    <w:uiPriority w:val="99"/>
    <w:rsid w:val="000A4CD9"/>
    <w:pPr>
      <w:spacing w:after="120"/>
    </w:pPr>
    <w:rPr>
      <w:sz w:val="16"/>
      <w:szCs w:val="16"/>
    </w:rPr>
  </w:style>
  <w:style w:type="character" w:customStyle="1" w:styleId="BodyText3Char">
    <w:name w:val="Body Text 3 Char"/>
    <w:link w:val="BodyText3"/>
    <w:uiPriority w:val="99"/>
    <w:locked/>
    <w:rsid w:val="000A4CD9"/>
    <w:rPr>
      <w:sz w:val="16"/>
      <w:szCs w:val="16"/>
    </w:rPr>
  </w:style>
  <w:style w:type="paragraph" w:styleId="NormalWeb">
    <w:name w:val="Normal (Web)"/>
    <w:basedOn w:val="Normal"/>
    <w:link w:val="NormalWebChar"/>
    <w:uiPriority w:val="99"/>
    <w:rsid w:val="00336D11"/>
    <w:pPr>
      <w:spacing w:before="100" w:beforeAutospacing="1" w:after="100" w:afterAutospacing="1"/>
    </w:pPr>
  </w:style>
  <w:style w:type="character" w:customStyle="1" w:styleId="apple-converted-space">
    <w:name w:val="apple-converted-space"/>
    <w:basedOn w:val="DefaultParagraphFont"/>
    <w:rsid w:val="00336D11"/>
  </w:style>
  <w:style w:type="character" w:styleId="Emphasis">
    <w:name w:val="Emphasis"/>
    <w:qFormat/>
    <w:rsid w:val="00336D11"/>
    <w:rPr>
      <w:i/>
      <w:iCs/>
    </w:rPr>
  </w:style>
  <w:style w:type="paragraph" w:customStyle="1" w:styleId="Char1">
    <w:name w:val="Char1"/>
    <w:basedOn w:val="Normal"/>
    <w:uiPriority w:val="99"/>
    <w:semiHidden/>
    <w:rsid w:val="003A059F"/>
    <w:pPr>
      <w:spacing w:after="160" w:line="240" w:lineRule="exact"/>
      <w:jc w:val="both"/>
    </w:pPr>
    <w:rPr>
      <w:rFonts w:ascii="Arial" w:hAnsi="Arial" w:cs="Arial"/>
    </w:rPr>
  </w:style>
  <w:style w:type="paragraph" w:styleId="BalloonText">
    <w:name w:val="Balloon Text"/>
    <w:basedOn w:val="Normal"/>
    <w:link w:val="BalloonTextChar"/>
    <w:uiPriority w:val="99"/>
    <w:semiHidden/>
    <w:rsid w:val="003F09EE"/>
    <w:rPr>
      <w:rFonts w:ascii="Tahoma" w:hAnsi="Tahoma" w:cs="Tahoma"/>
      <w:sz w:val="16"/>
      <w:szCs w:val="16"/>
    </w:rPr>
  </w:style>
  <w:style w:type="character" w:customStyle="1" w:styleId="BalloonTextChar">
    <w:name w:val="Balloon Text Char"/>
    <w:link w:val="BalloonText"/>
    <w:uiPriority w:val="99"/>
    <w:locked/>
    <w:rsid w:val="003F09EE"/>
    <w:rPr>
      <w:rFonts w:ascii="Tahoma" w:hAnsi="Tahoma" w:cs="Tahoma"/>
      <w:sz w:val="16"/>
      <w:szCs w:val="16"/>
    </w:rPr>
  </w:style>
  <w:style w:type="paragraph" w:customStyle="1" w:styleId="DefaultParagraphFontParaCharCharCharCharChar">
    <w:name w:val="Default Paragraph Font Para Char Char Char Char Char"/>
    <w:autoRedefine/>
    <w:uiPriority w:val="99"/>
    <w:rsid w:val="00B25A91"/>
    <w:pPr>
      <w:tabs>
        <w:tab w:val="left" w:pos="1152"/>
      </w:tabs>
      <w:spacing w:before="120" w:after="120" w:line="312" w:lineRule="auto"/>
    </w:pPr>
    <w:rPr>
      <w:rFonts w:ascii="Arial" w:hAnsi="Arial" w:cs="Arial"/>
      <w:sz w:val="26"/>
      <w:szCs w:val="26"/>
      <w:lang w:val="en-US" w:eastAsia="en-US"/>
    </w:rPr>
  </w:style>
  <w:style w:type="paragraph" w:customStyle="1" w:styleId="c2">
    <w:name w:val="c2"/>
    <w:basedOn w:val="Normal"/>
    <w:uiPriority w:val="99"/>
    <w:rsid w:val="00611116"/>
    <w:pPr>
      <w:spacing w:before="100" w:beforeAutospacing="1" w:after="100" w:afterAutospacing="1"/>
    </w:pPr>
  </w:style>
  <w:style w:type="character" w:customStyle="1" w:styleId="c1">
    <w:name w:val="c1"/>
    <w:basedOn w:val="DefaultParagraphFont"/>
    <w:uiPriority w:val="99"/>
    <w:rsid w:val="00611116"/>
  </w:style>
  <w:style w:type="paragraph" w:styleId="ListParagraph">
    <w:name w:val="List Paragraph"/>
    <w:basedOn w:val="Normal"/>
    <w:uiPriority w:val="34"/>
    <w:qFormat/>
    <w:rsid w:val="002539DD"/>
    <w:pPr>
      <w:ind w:left="720"/>
    </w:pPr>
  </w:style>
  <w:style w:type="table" w:styleId="TableGrid">
    <w:name w:val="Table Grid"/>
    <w:basedOn w:val="TableNormal"/>
    <w:uiPriority w:val="59"/>
    <w:rsid w:val="00E475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037EA6"/>
    <w:pPr>
      <w:keepLines/>
      <w:spacing w:after="0" w:line="259" w:lineRule="auto"/>
      <w:outlineLvl w:val="9"/>
    </w:pPr>
    <w:rPr>
      <w:b w:val="0"/>
      <w:bCs w:val="0"/>
      <w:color w:val="365F91"/>
      <w:kern w:val="0"/>
    </w:rPr>
  </w:style>
  <w:style w:type="paragraph" w:styleId="TOC1">
    <w:name w:val="toc 1"/>
    <w:basedOn w:val="Normal"/>
    <w:next w:val="Normal"/>
    <w:autoRedefine/>
    <w:uiPriority w:val="99"/>
    <w:semiHidden/>
    <w:rsid w:val="00CA0671"/>
    <w:pPr>
      <w:tabs>
        <w:tab w:val="right" w:leader="dot" w:pos="9072"/>
      </w:tabs>
      <w:spacing w:line="276" w:lineRule="auto"/>
      <w:jc w:val="center"/>
    </w:pPr>
    <w:rPr>
      <w:noProof/>
      <w:sz w:val="27"/>
      <w:szCs w:val="27"/>
    </w:rPr>
  </w:style>
  <w:style w:type="paragraph" w:styleId="TOC2">
    <w:name w:val="toc 2"/>
    <w:basedOn w:val="Normal"/>
    <w:next w:val="Normal"/>
    <w:autoRedefine/>
    <w:uiPriority w:val="99"/>
    <w:semiHidden/>
    <w:rsid w:val="00790907"/>
    <w:pPr>
      <w:tabs>
        <w:tab w:val="right" w:leader="dot" w:pos="9072"/>
      </w:tabs>
      <w:spacing w:line="288" w:lineRule="auto"/>
      <w:ind w:left="240"/>
    </w:pPr>
  </w:style>
  <w:style w:type="paragraph" w:styleId="TOC3">
    <w:name w:val="toc 3"/>
    <w:basedOn w:val="Normal"/>
    <w:next w:val="Normal"/>
    <w:autoRedefine/>
    <w:uiPriority w:val="99"/>
    <w:semiHidden/>
    <w:rsid w:val="00790907"/>
    <w:pPr>
      <w:tabs>
        <w:tab w:val="right" w:leader="dot" w:pos="9072"/>
      </w:tabs>
      <w:spacing w:line="288" w:lineRule="auto"/>
      <w:ind w:left="480"/>
    </w:pPr>
    <w:rPr>
      <w:b/>
      <w:bCs/>
      <w:i/>
      <w:noProof/>
      <w:sz w:val="27"/>
      <w:szCs w:val="27"/>
    </w:rPr>
  </w:style>
  <w:style w:type="character" w:styleId="Hyperlink">
    <w:name w:val="Hyperlink"/>
    <w:uiPriority w:val="99"/>
    <w:rsid w:val="00037EA6"/>
    <w:rPr>
      <w:color w:val="0000FF"/>
      <w:u w:val="single"/>
    </w:rPr>
  </w:style>
  <w:style w:type="character" w:styleId="Strong">
    <w:name w:val="Strong"/>
    <w:qFormat/>
    <w:locked/>
    <w:rsid w:val="00DC76F2"/>
    <w:rPr>
      <w:b/>
      <w:bCs/>
    </w:rPr>
  </w:style>
  <w:style w:type="paragraph" w:customStyle="1" w:styleId="2">
    <w:name w:val="2"/>
    <w:basedOn w:val="Normal"/>
    <w:qFormat/>
    <w:rsid w:val="00DC76F2"/>
    <w:pPr>
      <w:spacing w:line="288" w:lineRule="auto"/>
      <w:outlineLvl w:val="0"/>
    </w:pPr>
    <w:rPr>
      <w:b/>
      <w:sz w:val="28"/>
      <w:szCs w:val="36"/>
      <w:lang w:val="pt-BR"/>
    </w:rPr>
  </w:style>
  <w:style w:type="paragraph" w:customStyle="1" w:styleId="1">
    <w:name w:val="1"/>
    <w:basedOn w:val="Normal"/>
    <w:qFormat/>
    <w:rsid w:val="00DC76F2"/>
    <w:pPr>
      <w:spacing w:line="283" w:lineRule="auto"/>
      <w:jc w:val="center"/>
    </w:pPr>
    <w:rPr>
      <w:b/>
      <w:bCs/>
      <w:sz w:val="28"/>
      <w:szCs w:val="28"/>
      <w:lang w:val="pt-BR"/>
    </w:rPr>
  </w:style>
  <w:style w:type="character" w:customStyle="1" w:styleId="NormalWebChar">
    <w:name w:val="Normal (Web) Char"/>
    <w:basedOn w:val="DefaultParagraphFont"/>
    <w:link w:val="NormalWeb"/>
    <w:rsid w:val="0011642E"/>
    <w:rPr>
      <w:sz w:val="24"/>
      <w:szCs w:val="24"/>
      <w:lang w:val="en-US" w:eastAsia="en-US"/>
    </w:rPr>
  </w:style>
  <w:style w:type="paragraph" w:styleId="NoSpacing">
    <w:name w:val="No Spacing"/>
    <w:link w:val="NoSpacingChar"/>
    <w:uiPriority w:val="1"/>
    <w:qFormat/>
    <w:rsid w:val="00174D2F"/>
    <w:rPr>
      <w:rFonts w:ascii="Calibri" w:eastAsia="MS Mincho" w:hAnsi="Calibri"/>
      <w:sz w:val="22"/>
      <w:szCs w:val="22"/>
      <w:lang w:val="en-US" w:eastAsia="ja-JP"/>
    </w:rPr>
  </w:style>
  <w:style w:type="character" w:customStyle="1" w:styleId="NoSpacingChar">
    <w:name w:val="No Spacing Char"/>
    <w:link w:val="NoSpacing"/>
    <w:uiPriority w:val="1"/>
    <w:rsid w:val="00174D2F"/>
    <w:rPr>
      <w:rFonts w:ascii="Calibri" w:eastAsia="MS Mincho" w:hAnsi="Calibri"/>
      <w:sz w:val="22"/>
      <w:szCs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nhideWhenUsed="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B62A5"/>
    <w:rPr>
      <w:sz w:val="24"/>
      <w:szCs w:val="24"/>
      <w:lang w:val="en-US" w:eastAsia="en-US"/>
    </w:rPr>
  </w:style>
  <w:style w:type="paragraph" w:styleId="Heading1">
    <w:name w:val="heading 1"/>
    <w:basedOn w:val="Normal"/>
    <w:next w:val="Normal"/>
    <w:link w:val="Heading1Char"/>
    <w:uiPriority w:val="99"/>
    <w:qFormat/>
    <w:rsid w:val="000A4CD9"/>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E47542"/>
    <w:pPr>
      <w:keepNext/>
      <w:keepLines/>
      <w:spacing w:before="40"/>
      <w:outlineLvl w:val="1"/>
    </w:pPr>
    <w:rPr>
      <w:rFonts w:ascii="Cambria" w:hAnsi="Cambria" w:cs="Cambria"/>
      <w:color w:val="365F91"/>
      <w:sz w:val="26"/>
      <w:szCs w:val="26"/>
    </w:rPr>
  </w:style>
  <w:style w:type="paragraph" w:styleId="Heading3">
    <w:name w:val="heading 3"/>
    <w:basedOn w:val="Normal"/>
    <w:next w:val="Normal"/>
    <w:link w:val="Heading3Char"/>
    <w:uiPriority w:val="99"/>
    <w:qFormat/>
    <w:rsid w:val="00037EA6"/>
    <w:pPr>
      <w:keepNext/>
      <w:keepLines/>
      <w:spacing w:before="40"/>
      <w:outlineLvl w:val="2"/>
    </w:pPr>
    <w:rPr>
      <w:rFonts w:ascii="Cambria" w:hAnsi="Cambria" w:cs="Cambria"/>
      <w:color w:val="243F60"/>
    </w:rPr>
  </w:style>
  <w:style w:type="paragraph" w:styleId="Heading8">
    <w:name w:val="heading 8"/>
    <w:basedOn w:val="Normal"/>
    <w:next w:val="Normal"/>
    <w:link w:val="Heading8Char"/>
    <w:uiPriority w:val="99"/>
    <w:qFormat/>
    <w:rsid w:val="000A4CD9"/>
    <w:pPr>
      <w:keepNext/>
      <w:jc w:val="center"/>
      <w:outlineLvl w:val="7"/>
    </w:pPr>
    <w:rPr>
      <w:rFonts w:ascii="VNshelleyAllegro" w:hAnsi="VNshelleyAllegro" w:cs="VNshelleyAllegro"/>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A4CD9"/>
    <w:rPr>
      <w:rFonts w:ascii="Cambria" w:hAnsi="Cambria" w:cs="Cambria"/>
      <w:b/>
      <w:bCs/>
      <w:kern w:val="32"/>
      <w:sz w:val="32"/>
      <w:szCs w:val="32"/>
    </w:rPr>
  </w:style>
  <w:style w:type="character" w:customStyle="1" w:styleId="Heading2Char">
    <w:name w:val="Heading 2 Char"/>
    <w:link w:val="Heading2"/>
    <w:uiPriority w:val="99"/>
    <w:locked/>
    <w:rsid w:val="00E47542"/>
    <w:rPr>
      <w:rFonts w:ascii="Cambria" w:hAnsi="Cambria" w:cs="Cambria"/>
      <w:color w:val="365F91"/>
      <w:sz w:val="26"/>
      <w:szCs w:val="26"/>
    </w:rPr>
  </w:style>
  <w:style w:type="character" w:customStyle="1" w:styleId="Heading3Char">
    <w:name w:val="Heading 3 Char"/>
    <w:link w:val="Heading3"/>
    <w:uiPriority w:val="99"/>
    <w:semiHidden/>
    <w:locked/>
    <w:rsid w:val="00037EA6"/>
    <w:rPr>
      <w:rFonts w:ascii="Cambria" w:hAnsi="Cambria" w:cs="Cambria"/>
      <w:color w:val="243F60"/>
      <w:sz w:val="24"/>
      <w:szCs w:val="24"/>
    </w:rPr>
  </w:style>
  <w:style w:type="character" w:customStyle="1" w:styleId="Heading8Char">
    <w:name w:val="Heading 8 Char"/>
    <w:link w:val="Heading8"/>
    <w:uiPriority w:val="99"/>
    <w:locked/>
    <w:rsid w:val="000A4CD9"/>
    <w:rPr>
      <w:rFonts w:ascii="VNshelleyAllegro" w:hAnsi="VNshelleyAllegro" w:cs="VNshelleyAllegro"/>
      <w:b/>
      <w:bCs/>
      <w:sz w:val="24"/>
      <w:szCs w:val="24"/>
    </w:rPr>
  </w:style>
  <w:style w:type="character" w:styleId="PageNumber">
    <w:name w:val="page number"/>
    <w:basedOn w:val="DefaultParagraphFont"/>
    <w:uiPriority w:val="99"/>
    <w:rsid w:val="00026B57"/>
  </w:style>
  <w:style w:type="paragraph" w:styleId="Footer">
    <w:name w:val="footer"/>
    <w:basedOn w:val="Normal"/>
    <w:link w:val="FooterChar"/>
    <w:uiPriority w:val="99"/>
    <w:rsid w:val="00026B57"/>
    <w:pPr>
      <w:tabs>
        <w:tab w:val="center" w:pos="4320"/>
        <w:tab w:val="right" w:pos="8640"/>
      </w:tabs>
    </w:pPr>
    <w:rPr>
      <w:sz w:val="28"/>
      <w:szCs w:val="28"/>
    </w:rPr>
  </w:style>
  <w:style w:type="character" w:customStyle="1" w:styleId="FooterChar">
    <w:name w:val="Footer Char"/>
    <w:link w:val="Footer"/>
    <w:uiPriority w:val="99"/>
    <w:locked/>
    <w:rsid w:val="00C90D4F"/>
    <w:rPr>
      <w:sz w:val="28"/>
      <w:szCs w:val="28"/>
    </w:rPr>
  </w:style>
  <w:style w:type="paragraph" w:styleId="Header">
    <w:name w:val="header"/>
    <w:basedOn w:val="Normal"/>
    <w:link w:val="HeaderChar"/>
    <w:uiPriority w:val="99"/>
    <w:rsid w:val="005E0186"/>
    <w:pPr>
      <w:tabs>
        <w:tab w:val="center" w:pos="4320"/>
        <w:tab w:val="right" w:pos="8640"/>
      </w:tabs>
    </w:pPr>
  </w:style>
  <w:style w:type="character" w:customStyle="1" w:styleId="HeaderChar">
    <w:name w:val="Header Char"/>
    <w:link w:val="Header"/>
    <w:uiPriority w:val="99"/>
    <w:rsid w:val="00A13466"/>
    <w:rPr>
      <w:sz w:val="24"/>
      <w:szCs w:val="24"/>
    </w:rPr>
  </w:style>
  <w:style w:type="paragraph" w:customStyle="1" w:styleId="Chuong">
    <w:name w:val="Ch­uong"/>
    <w:basedOn w:val="Heading1"/>
    <w:uiPriority w:val="99"/>
    <w:rsid w:val="000A4CD9"/>
    <w:pPr>
      <w:jc w:val="center"/>
    </w:pPr>
    <w:rPr>
      <w:rFonts w:ascii=".VnTimeH" w:hAnsi=".VnTimeH" w:cs=".VnTimeH"/>
    </w:rPr>
  </w:style>
  <w:style w:type="paragraph" w:customStyle="1" w:styleId="Char">
    <w:name w:val="Char"/>
    <w:basedOn w:val="Normal"/>
    <w:uiPriority w:val="99"/>
    <w:rsid w:val="000A4CD9"/>
    <w:pPr>
      <w:widowControl w:val="0"/>
      <w:tabs>
        <w:tab w:val="left" w:pos="4665"/>
        <w:tab w:val="left" w:pos="8970"/>
      </w:tabs>
      <w:ind w:firstLine="400"/>
      <w:jc w:val="both"/>
    </w:pPr>
    <w:rPr>
      <w:rFonts w:ascii="Tahoma" w:eastAsia="SimSun" w:hAnsi="Tahoma" w:cs="Tahoma"/>
      <w:kern w:val="2"/>
      <w:lang w:eastAsia="zh-CN"/>
    </w:rPr>
  </w:style>
  <w:style w:type="paragraph" w:styleId="BodyText3">
    <w:name w:val="Body Text 3"/>
    <w:basedOn w:val="Normal"/>
    <w:link w:val="BodyText3Char"/>
    <w:uiPriority w:val="99"/>
    <w:rsid w:val="000A4CD9"/>
    <w:pPr>
      <w:spacing w:after="120"/>
    </w:pPr>
    <w:rPr>
      <w:sz w:val="16"/>
      <w:szCs w:val="16"/>
    </w:rPr>
  </w:style>
  <w:style w:type="character" w:customStyle="1" w:styleId="BodyText3Char">
    <w:name w:val="Body Text 3 Char"/>
    <w:link w:val="BodyText3"/>
    <w:uiPriority w:val="99"/>
    <w:locked/>
    <w:rsid w:val="000A4CD9"/>
    <w:rPr>
      <w:sz w:val="16"/>
      <w:szCs w:val="16"/>
    </w:rPr>
  </w:style>
  <w:style w:type="paragraph" w:styleId="NormalWeb">
    <w:name w:val="Normal (Web)"/>
    <w:basedOn w:val="Normal"/>
    <w:link w:val="NormalWebChar"/>
    <w:uiPriority w:val="99"/>
    <w:rsid w:val="00336D11"/>
    <w:pPr>
      <w:spacing w:before="100" w:beforeAutospacing="1" w:after="100" w:afterAutospacing="1"/>
    </w:pPr>
  </w:style>
  <w:style w:type="character" w:customStyle="1" w:styleId="apple-converted-space">
    <w:name w:val="apple-converted-space"/>
    <w:basedOn w:val="DefaultParagraphFont"/>
    <w:rsid w:val="00336D11"/>
  </w:style>
  <w:style w:type="character" w:styleId="Emphasis">
    <w:name w:val="Emphasis"/>
    <w:qFormat/>
    <w:rsid w:val="00336D11"/>
    <w:rPr>
      <w:i/>
      <w:iCs/>
    </w:rPr>
  </w:style>
  <w:style w:type="paragraph" w:customStyle="1" w:styleId="Char1">
    <w:name w:val="Char1"/>
    <w:basedOn w:val="Normal"/>
    <w:uiPriority w:val="99"/>
    <w:semiHidden/>
    <w:rsid w:val="003A059F"/>
    <w:pPr>
      <w:spacing w:after="160" w:line="240" w:lineRule="exact"/>
      <w:jc w:val="both"/>
    </w:pPr>
    <w:rPr>
      <w:rFonts w:ascii="Arial" w:hAnsi="Arial" w:cs="Arial"/>
    </w:rPr>
  </w:style>
  <w:style w:type="paragraph" w:styleId="BalloonText">
    <w:name w:val="Balloon Text"/>
    <w:basedOn w:val="Normal"/>
    <w:link w:val="BalloonTextChar"/>
    <w:uiPriority w:val="99"/>
    <w:semiHidden/>
    <w:rsid w:val="003F09EE"/>
    <w:rPr>
      <w:rFonts w:ascii="Tahoma" w:hAnsi="Tahoma" w:cs="Tahoma"/>
      <w:sz w:val="16"/>
      <w:szCs w:val="16"/>
    </w:rPr>
  </w:style>
  <w:style w:type="character" w:customStyle="1" w:styleId="BalloonTextChar">
    <w:name w:val="Balloon Text Char"/>
    <w:link w:val="BalloonText"/>
    <w:uiPriority w:val="99"/>
    <w:locked/>
    <w:rsid w:val="003F09EE"/>
    <w:rPr>
      <w:rFonts w:ascii="Tahoma" w:hAnsi="Tahoma" w:cs="Tahoma"/>
      <w:sz w:val="16"/>
      <w:szCs w:val="16"/>
    </w:rPr>
  </w:style>
  <w:style w:type="paragraph" w:customStyle="1" w:styleId="DefaultParagraphFontParaCharCharCharCharChar">
    <w:name w:val="Default Paragraph Font Para Char Char Char Char Char"/>
    <w:autoRedefine/>
    <w:uiPriority w:val="99"/>
    <w:rsid w:val="00B25A91"/>
    <w:pPr>
      <w:tabs>
        <w:tab w:val="left" w:pos="1152"/>
      </w:tabs>
      <w:spacing w:before="120" w:after="120" w:line="312" w:lineRule="auto"/>
    </w:pPr>
    <w:rPr>
      <w:rFonts w:ascii="Arial" w:hAnsi="Arial" w:cs="Arial"/>
      <w:sz w:val="26"/>
      <w:szCs w:val="26"/>
      <w:lang w:val="en-US" w:eastAsia="en-US"/>
    </w:rPr>
  </w:style>
  <w:style w:type="paragraph" w:customStyle="1" w:styleId="c2">
    <w:name w:val="c2"/>
    <w:basedOn w:val="Normal"/>
    <w:uiPriority w:val="99"/>
    <w:rsid w:val="00611116"/>
    <w:pPr>
      <w:spacing w:before="100" w:beforeAutospacing="1" w:after="100" w:afterAutospacing="1"/>
    </w:pPr>
  </w:style>
  <w:style w:type="character" w:customStyle="1" w:styleId="c1">
    <w:name w:val="c1"/>
    <w:basedOn w:val="DefaultParagraphFont"/>
    <w:uiPriority w:val="99"/>
    <w:rsid w:val="00611116"/>
  </w:style>
  <w:style w:type="paragraph" w:styleId="ListParagraph">
    <w:name w:val="List Paragraph"/>
    <w:basedOn w:val="Normal"/>
    <w:uiPriority w:val="34"/>
    <w:qFormat/>
    <w:rsid w:val="002539DD"/>
    <w:pPr>
      <w:ind w:left="720"/>
    </w:pPr>
  </w:style>
  <w:style w:type="table" w:styleId="TableGrid">
    <w:name w:val="Table Grid"/>
    <w:basedOn w:val="TableNormal"/>
    <w:uiPriority w:val="59"/>
    <w:rsid w:val="00E475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037EA6"/>
    <w:pPr>
      <w:keepLines/>
      <w:spacing w:after="0" w:line="259" w:lineRule="auto"/>
      <w:outlineLvl w:val="9"/>
    </w:pPr>
    <w:rPr>
      <w:b w:val="0"/>
      <w:bCs w:val="0"/>
      <w:color w:val="365F91"/>
      <w:kern w:val="0"/>
    </w:rPr>
  </w:style>
  <w:style w:type="paragraph" w:styleId="TOC1">
    <w:name w:val="toc 1"/>
    <w:basedOn w:val="Normal"/>
    <w:next w:val="Normal"/>
    <w:autoRedefine/>
    <w:uiPriority w:val="99"/>
    <w:semiHidden/>
    <w:rsid w:val="00CA0671"/>
    <w:pPr>
      <w:tabs>
        <w:tab w:val="right" w:leader="dot" w:pos="9072"/>
      </w:tabs>
      <w:spacing w:line="276" w:lineRule="auto"/>
      <w:jc w:val="center"/>
    </w:pPr>
    <w:rPr>
      <w:noProof/>
      <w:sz w:val="27"/>
      <w:szCs w:val="27"/>
    </w:rPr>
  </w:style>
  <w:style w:type="paragraph" w:styleId="TOC2">
    <w:name w:val="toc 2"/>
    <w:basedOn w:val="Normal"/>
    <w:next w:val="Normal"/>
    <w:autoRedefine/>
    <w:uiPriority w:val="99"/>
    <w:semiHidden/>
    <w:rsid w:val="00790907"/>
    <w:pPr>
      <w:tabs>
        <w:tab w:val="right" w:leader="dot" w:pos="9072"/>
      </w:tabs>
      <w:spacing w:line="288" w:lineRule="auto"/>
      <w:ind w:left="240"/>
    </w:pPr>
  </w:style>
  <w:style w:type="paragraph" w:styleId="TOC3">
    <w:name w:val="toc 3"/>
    <w:basedOn w:val="Normal"/>
    <w:next w:val="Normal"/>
    <w:autoRedefine/>
    <w:uiPriority w:val="99"/>
    <w:semiHidden/>
    <w:rsid w:val="00790907"/>
    <w:pPr>
      <w:tabs>
        <w:tab w:val="right" w:leader="dot" w:pos="9072"/>
      </w:tabs>
      <w:spacing w:line="288" w:lineRule="auto"/>
      <w:ind w:left="480"/>
    </w:pPr>
    <w:rPr>
      <w:b/>
      <w:bCs/>
      <w:i/>
      <w:noProof/>
      <w:sz w:val="27"/>
      <w:szCs w:val="27"/>
    </w:rPr>
  </w:style>
  <w:style w:type="character" w:styleId="Hyperlink">
    <w:name w:val="Hyperlink"/>
    <w:uiPriority w:val="99"/>
    <w:rsid w:val="00037EA6"/>
    <w:rPr>
      <w:color w:val="0000FF"/>
      <w:u w:val="single"/>
    </w:rPr>
  </w:style>
  <w:style w:type="character" w:styleId="Strong">
    <w:name w:val="Strong"/>
    <w:qFormat/>
    <w:locked/>
    <w:rsid w:val="00DC76F2"/>
    <w:rPr>
      <w:b/>
      <w:bCs/>
    </w:rPr>
  </w:style>
  <w:style w:type="paragraph" w:customStyle="1" w:styleId="2">
    <w:name w:val="2"/>
    <w:basedOn w:val="Normal"/>
    <w:qFormat/>
    <w:rsid w:val="00DC76F2"/>
    <w:pPr>
      <w:spacing w:line="288" w:lineRule="auto"/>
      <w:outlineLvl w:val="0"/>
    </w:pPr>
    <w:rPr>
      <w:b/>
      <w:sz w:val="28"/>
      <w:szCs w:val="36"/>
      <w:lang w:val="pt-BR"/>
    </w:rPr>
  </w:style>
  <w:style w:type="paragraph" w:customStyle="1" w:styleId="1">
    <w:name w:val="1"/>
    <w:basedOn w:val="Normal"/>
    <w:qFormat/>
    <w:rsid w:val="00DC76F2"/>
    <w:pPr>
      <w:spacing w:line="283" w:lineRule="auto"/>
      <w:jc w:val="center"/>
    </w:pPr>
    <w:rPr>
      <w:b/>
      <w:bCs/>
      <w:sz w:val="28"/>
      <w:szCs w:val="28"/>
      <w:lang w:val="pt-BR"/>
    </w:rPr>
  </w:style>
  <w:style w:type="character" w:customStyle="1" w:styleId="NormalWebChar">
    <w:name w:val="Normal (Web) Char"/>
    <w:basedOn w:val="DefaultParagraphFont"/>
    <w:link w:val="NormalWeb"/>
    <w:rsid w:val="0011642E"/>
    <w:rPr>
      <w:sz w:val="24"/>
      <w:szCs w:val="24"/>
      <w:lang w:val="en-US" w:eastAsia="en-US"/>
    </w:rPr>
  </w:style>
  <w:style w:type="paragraph" w:styleId="NoSpacing">
    <w:name w:val="No Spacing"/>
    <w:link w:val="NoSpacingChar"/>
    <w:uiPriority w:val="1"/>
    <w:qFormat/>
    <w:rsid w:val="00174D2F"/>
    <w:rPr>
      <w:rFonts w:ascii="Calibri" w:eastAsia="MS Mincho" w:hAnsi="Calibri"/>
      <w:sz w:val="22"/>
      <w:szCs w:val="22"/>
      <w:lang w:val="en-US" w:eastAsia="ja-JP"/>
    </w:rPr>
  </w:style>
  <w:style w:type="character" w:customStyle="1" w:styleId="NoSpacingChar">
    <w:name w:val="No Spacing Char"/>
    <w:link w:val="NoSpacing"/>
    <w:uiPriority w:val="1"/>
    <w:rsid w:val="00174D2F"/>
    <w:rPr>
      <w:rFonts w:ascii="Calibri" w:eastAsia="MS Mincho" w:hAnsi="Calibri"/>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95428">
      <w:bodyDiv w:val="1"/>
      <w:marLeft w:val="0"/>
      <w:marRight w:val="0"/>
      <w:marTop w:val="0"/>
      <w:marBottom w:val="0"/>
      <w:divBdr>
        <w:top w:val="none" w:sz="0" w:space="0" w:color="auto"/>
        <w:left w:val="none" w:sz="0" w:space="0" w:color="auto"/>
        <w:bottom w:val="none" w:sz="0" w:space="0" w:color="auto"/>
        <w:right w:val="none" w:sz="0" w:space="0" w:color="auto"/>
      </w:divBdr>
      <w:divsChild>
        <w:div w:id="1576549338">
          <w:marLeft w:val="0"/>
          <w:marRight w:val="0"/>
          <w:marTop w:val="150"/>
          <w:marBottom w:val="150"/>
          <w:divBdr>
            <w:top w:val="none" w:sz="0" w:space="0" w:color="auto"/>
            <w:left w:val="none" w:sz="0" w:space="0" w:color="auto"/>
            <w:bottom w:val="none" w:sz="0" w:space="0" w:color="auto"/>
            <w:right w:val="none" w:sz="0" w:space="0" w:color="auto"/>
          </w:divBdr>
        </w:div>
        <w:div w:id="900794271">
          <w:marLeft w:val="0"/>
          <w:marRight w:val="0"/>
          <w:marTop w:val="150"/>
          <w:marBottom w:val="150"/>
          <w:divBdr>
            <w:top w:val="none" w:sz="0" w:space="0" w:color="auto"/>
            <w:left w:val="none" w:sz="0" w:space="0" w:color="auto"/>
            <w:bottom w:val="none" w:sz="0" w:space="0" w:color="auto"/>
            <w:right w:val="none" w:sz="0" w:space="0" w:color="auto"/>
          </w:divBdr>
        </w:div>
        <w:div w:id="2074236497">
          <w:marLeft w:val="0"/>
          <w:marRight w:val="0"/>
          <w:marTop w:val="150"/>
          <w:marBottom w:val="150"/>
          <w:divBdr>
            <w:top w:val="none" w:sz="0" w:space="0" w:color="auto"/>
            <w:left w:val="none" w:sz="0" w:space="0" w:color="auto"/>
            <w:bottom w:val="none" w:sz="0" w:space="0" w:color="auto"/>
            <w:right w:val="none" w:sz="0" w:space="0" w:color="auto"/>
          </w:divBdr>
        </w:div>
        <w:div w:id="1960262412">
          <w:marLeft w:val="0"/>
          <w:marRight w:val="0"/>
          <w:marTop w:val="150"/>
          <w:marBottom w:val="150"/>
          <w:divBdr>
            <w:top w:val="none" w:sz="0" w:space="0" w:color="auto"/>
            <w:left w:val="none" w:sz="0" w:space="0" w:color="auto"/>
            <w:bottom w:val="none" w:sz="0" w:space="0" w:color="auto"/>
            <w:right w:val="none" w:sz="0" w:space="0" w:color="auto"/>
          </w:divBdr>
        </w:div>
        <w:div w:id="1532842517">
          <w:marLeft w:val="0"/>
          <w:marRight w:val="0"/>
          <w:marTop w:val="150"/>
          <w:marBottom w:val="150"/>
          <w:divBdr>
            <w:top w:val="none" w:sz="0" w:space="0" w:color="auto"/>
            <w:left w:val="none" w:sz="0" w:space="0" w:color="auto"/>
            <w:bottom w:val="none" w:sz="0" w:space="0" w:color="auto"/>
            <w:right w:val="none" w:sz="0" w:space="0" w:color="auto"/>
          </w:divBdr>
        </w:div>
        <w:div w:id="513958922">
          <w:marLeft w:val="0"/>
          <w:marRight w:val="0"/>
          <w:marTop w:val="150"/>
          <w:marBottom w:val="150"/>
          <w:divBdr>
            <w:top w:val="none" w:sz="0" w:space="0" w:color="auto"/>
            <w:left w:val="none" w:sz="0" w:space="0" w:color="auto"/>
            <w:bottom w:val="none" w:sz="0" w:space="0" w:color="auto"/>
            <w:right w:val="none" w:sz="0" w:space="0" w:color="auto"/>
          </w:divBdr>
        </w:div>
        <w:div w:id="168253811">
          <w:marLeft w:val="0"/>
          <w:marRight w:val="0"/>
          <w:marTop w:val="150"/>
          <w:marBottom w:val="150"/>
          <w:divBdr>
            <w:top w:val="none" w:sz="0" w:space="0" w:color="auto"/>
            <w:left w:val="none" w:sz="0" w:space="0" w:color="auto"/>
            <w:bottom w:val="none" w:sz="0" w:space="0" w:color="auto"/>
            <w:right w:val="none" w:sz="0" w:space="0" w:color="auto"/>
          </w:divBdr>
        </w:div>
        <w:div w:id="1013459451">
          <w:marLeft w:val="0"/>
          <w:marRight w:val="0"/>
          <w:marTop w:val="150"/>
          <w:marBottom w:val="150"/>
          <w:divBdr>
            <w:top w:val="none" w:sz="0" w:space="0" w:color="auto"/>
            <w:left w:val="none" w:sz="0" w:space="0" w:color="auto"/>
            <w:bottom w:val="none" w:sz="0" w:space="0" w:color="auto"/>
            <w:right w:val="none" w:sz="0" w:space="0" w:color="auto"/>
          </w:divBdr>
        </w:div>
        <w:div w:id="302201896">
          <w:marLeft w:val="0"/>
          <w:marRight w:val="0"/>
          <w:marTop w:val="150"/>
          <w:marBottom w:val="150"/>
          <w:divBdr>
            <w:top w:val="none" w:sz="0" w:space="0" w:color="auto"/>
            <w:left w:val="none" w:sz="0" w:space="0" w:color="auto"/>
            <w:bottom w:val="none" w:sz="0" w:space="0" w:color="auto"/>
            <w:right w:val="none" w:sz="0" w:space="0" w:color="auto"/>
          </w:divBdr>
        </w:div>
        <w:div w:id="1560745185">
          <w:marLeft w:val="0"/>
          <w:marRight w:val="0"/>
          <w:marTop w:val="150"/>
          <w:marBottom w:val="150"/>
          <w:divBdr>
            <w:top w:val="none" w:sz="0" w:space="0" w:color="auto"/>
            <w:left w:val="none" w:sz="0" w:space="0" w:color="auto"/>
            <w:bottom w:val="none" w:sz="0" w:space="0" w:color="auto"/>
            <w:right w:val="none" w:sz="0" w:space="0" w:color="auto"/>
          </w:divBdr>
        </w:div>
      </w:divsChild>
    </w:div>
    <w:div w:id="601718356">
      <w:bodyDiv w:val="1"/>
      <w:marLeft w:val="0"/>
      <w:marRight w:val="0"/>
      <w:marTop w:val="0"/>
      <w:marBottom w:val="0"/>
      <w:divBdr>
        <w:top w:val="none" w:sz="0" w:space="0" w:color="auto"/>
        <w:left w:val="none" w:sz="0" w:space="0" w:color="auto"/>
        <w:bottom w:val="none" w:sz="0" w:space="0" w:color="auto"/>
        <w:right w:val="none" w:sz="0" w:space="0" w:color="auto"/>
      </w:divBdr>
    </w:div>
    <w:div w:id="1021007027">
      <w:bodyDiv w:val="1"/>
      <w:marLeft w:val="0"/>
      <w:marRight w:val="0"/>
      <w:marTop w:val="0"/>
      <w:marBottom w:val="0"/>
      <w:divBdr>
        <w:top w:val="none" w:sz="0" w:space="0" w:color="auto"/>
        <w:left w:val="none" w:sz="0" w:space="0" w:color="auto"/>
        <w:bottom w:val="none" w:sz="0" w:space="0" w:color="auto"/>
        <w:right w:val="none" w:sz="0" w:space="0" w:color="auto"/>
      </w:divBdr>
    </w:div>
    <w:div w:id="1714117681">
      <w:bodyDiv w:val="1"/>
      <w:marLeft w:val="0"/>
      <w:marRight w:val="0"/>
      <w:marTop w:val="0"/>
      <w:marBottom w:val="0"/>
      <w:divBdr>
        <w:top w:val="none" w:sz="0" w:space="0" w:color="auto"/>
        <w:left w:val="none" w:sz="0" w:space="0" w:color="auto"/>
        <w:bottom w:val="none" w:sz="0" w:space="0" w:color="auto"/>
        <w:right w:val="none" w:sz="0" w:space="0" w:color="auto"/>
      </w:divBdr>
    </w:div>
    <w:div w:id="2041202612">
      <w:marLeft w:val="0"/>
      <w:marRight w:val="0"/>
      <w:marTop w:val="0"/>
      <w:marBottom w:val="0"/>
      <w:divBdr>
        <w:top w:val="none" w:sz="0" w:space="0" w:color="auto"/>
        <w:left w:val="none" w:sz="0" w:space="0" w:color="auto"/>
        <w:bottom w:val="none" w:sz="0" w:space="0" w:color="auto"/>
        <w:right w:val="none" w:sz="0" w:space="0" w:color="auto"/>
      </w:divBdr>
    </w:div>
    <w:div w:id="2041202613">
      <w:marLeft w:val="0"/>
      <w:marRight w:val="0"/>
      <w:marTop w:val="0"/>
      <w:marBottom w:val="0"/>
      <w:divBdr>
        <w:top w:val="none" w:sz="0" w:space="0" w:color="auto"/>
        <w:left w:val="none" w:sz="0" w:space="0" w:color="auto"/>
        <w:bottom w:val="none" w:sz="0" w:space="0" w:color="auto"/>
        <w:right w:val="none" w:sz="0" w:space="0" w:color="auto"/>
      </w:divBdr>
    </w:div>
    <w:div w:id="2041202614">
      <w:marLeft w:val="0"/>
      <w:marRight w:val="0"/>
      <w:marTop w:val="0"/>
      <w:marBottom w:val="0"/>
      <w:divBdr>
        <w:top w:val="none" w:sz="0" w:space="0" w:color="auto"/>
        <w:left w:val="none" w:sz="0" w:space="0" w:color="auto"/>
        <w:bottom w:val="none" w:sz="0" w:space="0" w:color="auto"/>
        <w:right w:val="none" w:sz="0" w:space="0" w:color="auto"/>
      </w:divBdr>
    </w:div>
    <w:div w:id="2041202615">
      <w:marLeft w:val="0"/>
      <w:marRight w:val="0"/>
      <w:marTop w:val="0"/>
      <w:marBottom w:val="0"/>
      <w:divBdr>
        <w:top w:val="none" w:sz="0" w:space="0" w:color="auto"/>
        <w:left w:val="none" w:sz="0" w:space="0" w:color="auto"/>
        <w:bottom w:val="none" w:sz="0" w:space="0" w:color="auto"/>
        <w:right w:val="none" w:sz="0" w:space="0" w:color="auto"/>
      </w:divBdr>
    </w:div>
    <w:div w:id="2041202616">
      <w:marLeft w:val="0"/>
      <w:marRight w:val="0"/>
      <w:marTop w:val="0"/>
      <w:marBottom w:val="0"/>
      <w:divBdr>
        <w:top w:val="none" w:sz="0" w:space="0" w:color="auto"/>
        <w:left w:val="none" w:sz="0" w:space="0" w:color="auto"/>
        <w:bottom w:val="none" w:sz="0" w:space="0" w:color="auto"/>
        <w:right w:val="none" w:sz="0" w:space="0" w:color="auto"/>
      </w:divBdr>
    </w:div>
    <w:div w:id="2041202617">
      <w:marLeft w:val="0"/>
      <w:marRight w:val="0"/>
      <w:marTop w:val="0"/>
      <w:marBottom w:val="0"/>
      <w:divBdr>
        <w:top w:val="none" w:sz="0" w:space="0" w:color="auto"/>
        <w:left w:val="none" w:sz="0" w:space="0" w:color="auto"/>
        <w:bottom w:val="none" w:sz="0" w:space="0" w:color="auto"/>
        <w:right w:val="none" w:sz="0" w:space="0" w:color="auto"/>
      </w:divBdr>
    </w:div>
    <w:div w:id="206243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12407-A8B8-4F37-8E5E-87A8FDE78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1350</TotalTime>
  <Pages>19</Pages>
  <Words>5267</Words>
  <Characters>30024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LỜI NÓI ĐẦU</vt:lpstr>
    </vt:vector>
  </TitlesOfParts>
  <Company>HOME</Company>
  <LinksUpToDate>false</LinksUpToDate>
  <CharactersWithSpaces>35221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LỜI NÓI ĐẦU</dc:title>
  <dc:creator>User</dc:creator>
  <cp:lastModifiedBy>Admin</cp:lastModifiedBy>
  <cp:revision>27</cp:revision>
  <cp:lastPrinted>2021-03-20T06:26:00Z</cp:lastPrinted>
  <dcterms:created xsi:type="dcterms:W3CDTF">2020-02-18T08:57:00Z</dcterms:created>
  <dcterms:modified xsi:type="dcterms:W3CDTF">2021-03-20T06:27:00Z</dcterms:modified>
</cp:coreProperties>
</file>